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color w:val="FF0000"/>
          <w:w w:val="60"/>
          <w:sz w:val="56"/>
          <w:szCs w:val="56"/>
        </w:rPr>
      </w:pPr>
      <w:r>
        <w:rPr>
          <w:rFonts w:hint="eastAsia" w:ascii="宋体" w:hAnsi="宋体" w:cs="宋体"/>
          <w:b/>
          <w:color w:val="FF0000"/>
          <w:w w:val="60"/>
          <w:sz w:val="56"/>
          <w:szCs w:val="56"/>
        </w:rPr>
        <w:t>杭州市建设工程质量安全管理协会施工机械安全分会</w:t>
      </w:r>
    </w:p>
    <w:p>
      <w:pPr>
        <w:tabs>
          <w:tab w:val="center" w:pos="4153"/>
          <w:tab w:val="right" w:pos="8306"/>
        </w:tabs>
        <w:jc w:val="left"/>
        <w:rPr>
          <w:rFonts w:ascii="方正小标宋简体" w:eastAsia="方正小标宋简体" w:cs="宋体"/>
          <w:color w:val="FF0000"/>
          <w:w w:val="60"/>
          <w:sz w:val="24"/>
          <w:szCs w:val="24"/>
        </w:rPr>
      </w:pPr>
      <w:r>
        <w:rPr>
          <w:rFonts w:ascii="方正小标宋简体" w:eastAsia="方正小标宋简体" w:cs="宋体"/>
          <w:color w:val="FF0000"/>
          <w:w w:val="60"/>
          <w:sz w:val="24"/>
          <w:szCs w:val="24"/>
        </w:rPr>
        <w:tab/>
      </w:r>
      <w:r>
        <w:rPr>
          <w:rFonts w:ascii="方正小标宋简体" w:eastAsia="方正小标宋简体" w:cs="宋体"/>
          <w:color w:val="FF0000"/>
          <w:w w:val="60"/>
          <w:sz w:val="24"/>
          <w:szCs w:val="24"/>
        </w:rPr>
        <w:tab/>
      </w:r>
    </w:p>
    <w:p>
      <w:pPr>
        <w:tabs>
          <w:tab w:val="center" w:pos="4153"/>
          <w:tab w:val="right" w:pos="8306"/>
        </w:tabs>
        <w:jc w:val="left"/>
        <w:rPr>
          <w:rFonts w:hint="eastAsia"/>
          <w:b/>
          <w:sz w:val="40"/>
          <w:szCs w:val="32"/>
        </w:rPr>
      </w:pPr>
      <w:r>
        <w:rPr>
          <w:sz w:val="24"/>
          <w:szCs w:val="24"/>
        </w:rPr>
        <w:pict>
          <v:shape id="_x0000_s2050" o:spid="_x0000_s2050" o:spt="32" type="#_x0000_t32" style="position:absolute;left:0pt;flip:y;margin-left:19.8pt;margin-top:15.1pt;height:1.5pt;width:384pt;z-index:251659264;mso-width-relative:page;mso-height-relative:page;" filled="f" stroked="t" coordsize="21600,21600">
            <v:path arrowok="t"/>
            <v:fill on="f" focussize="0,0"/>
            <v:stroke weight="2.25pt" color="#FF0000"/>
            <v:imagedata o:title=""/>
            <o:lock v:ext="edit" aspectratio="f"/>
          </v:shape>
        </w:pict>
      </w:r>
      <w:r>
        <w:rPr>
          <w:rFonts w:hint="eastAsia" w:ascii="方正小标宋简体" w:eastAsia="方正小标宋简体" w:cs="宋体"/>
          <w:color w:val="FF0000"/>
          <w:w w:val="60"/>
          <w:sz w:val="24"/>
          <w:szCs w:val="24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</w:p>
    <w:p>
      <w:pPr>
        <w:pStyle w:val="12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关于召开杭州市建设工程质量安全管理协会</w:t>
      </w:r>
    </w:p>
    <w:p>
      <w:pPr>
        <w:pStyle w:val="12"/>
        <w:jc w:val="center"/>
        <w:rPr>
          <w:rFonts w:hint="eastAsia"/>
          <w:b/>
          <w:sz w:val="36"/>
          <w:szCs w:val="28"/>
        </w:rPr>
      </w:pPr>
      <w:r>
        <w:rPr>
          <w:rFonts w:hint="eastAsia"/>
          <w:b/>
          <w:sz w:val="36"/>
          <w:szCs w:val="28"/>
          <w:lang w:val="en-US" w:eastAsia="zh-CN"/>
        </w:rPr>
        <w:t>施工机械安全分会三</w:t>
      </w:r>
      <w:r>
        <w:rPr>
          <w:rFonts w:hint="eastAsia"/>
          <w:b/>
          <w:sz w:val="36"/>
          <w:szCs w:val="28"/>
        </w:rPr>
        <w:t>次</w:t>
      </w:r>
      <w:r>
        <w:rPr>
          <w:rFonts w:hint="eastAsia"/>
          <w:b/>
          <w:sz w:val="36"/>
          <w:szCs w:val="28"/>
          <w:lang w:val="en-US" w:eastAsia="zh-CN"/>
        </w:rPr>
        <w:t>会员</w:t>
      </w:r>
      <w:r>
        <w:rPr>
          <w:rFonts w:hint="eastAsia"/>
          <w:b/>
          <w:sz w:val="36"/>
          <w:szCs w:val="28"/>
        </w:rPr>
        <w:t>代表大会的通知</w:t>
      </w:r>
    </w:p>
    <w:p>
      <w:pPr>
        <w:pStyle w:val="12"/>
        <w:jc w:val="center"/>
        <w:rPr>
          <w:rFonts w:hint="eastAsia"/>
          <w:b/>
          <w:sz w:val="40"/>
          <w:szCs w:val="32"/>
        </w:rPr>
      </w:pP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会员</w:t>
      </w:r>
      <w:r>
        <w:rPr>
          <w:rFonts w:hint="eastAsia" w:ascii="宋体" w:hAnsi="宋体" w:eastAsia="宋体" w:cs="宋体"/>
          <w:sz w:val="28"/>
          <w:szCs w:val="28"/>
        </w:rPr>
        <w:t>单位：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杭州市建设工程质量安全管理协会施工机械安全分会</w:t>
      </w:r>
      <w:r>
        <w:rPr>
          <w:rFonts w:hint="eastAsia" w:ascii="宋体" w:hAnsi="宋体" w:eastAsia="宋体" w:cs="宋体"/>
          <w:sz w:val="28"/>
          <w:szCs w:val="28"/>
        </w:rPr>
        <w:t>即将召开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会员</w:t>
      </w:r>
      <w:r>
        <w:rPr>
          <w:rFonts w:hint="eastAsia" w:ascii="宋体" w:hAnsi="宋体" w:eastAsia="宋体" w:cs="宋体"/>
          <w:sz w:val="28"/>
          <w:szCs w:val="28"/>
        </w:rPr>
        <w:t>代表大会，本次会议将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作</w:t>
      </w:r>
      <w:r>
        <w:rPr>
          <w:rFonts w:hint="eastAsia" w:asciiTheme="majorEastAsia" w:hAnsiTheme="majorEastAsia" w:eastAsiaTheme="majorEastAsia" w:cstheme="majorEastAsia"/>
          <w:bCs/>
          <w:kern w:val="0"/>
          <w:sz w:val="28"/>
          <w:szCs w:val="28"/>
          <w:shd w:val="clear" w:color="auto" w:fill="FFFFFF"/>
          <w:lang w:val="en-US" w:eastAsia="zh-CN"/>
        </w:rPr>
        <w:t>2023年分会工作报告、</w:t>
      </w:r>
      <w:r>
        <w:rPr>
          <w:rFonts w:hint="eastAsia" w:asciiTheme="minorEastAsia" w:hAnsiTheme="minorEastAsia"/>
          <w:sz w:val="28"/>
          <w:szCs w:val="28"/>
        </w:rPr>
        <w:t>20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16-2023</w:t>
      </w:r>
      <w:r>
        <w:rPr>
          <w:rFonts w:hint="eastAsia" w:asciiTheme="minorEastAsia" w:hAnsiTheme="minorEastAsia"/>
          <w:sz w:val="28"/>
          <w:szCs w:val="28"/>
        </w:rPr>
        <w:t>年分会度财务工作情况报告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宣布</w:t>
      </w:r>
      <w:r>
        <w:rPr>
          <w:rFonts w:hint="eastAsia" w:asciiTheme="minorEastAsia" w:hAnsiTheme="minorEastAsia"/>
          <w:sz w:val="28"/>
          <w:szCs w:val="28"/>
        </w:rPr>
        <w:t>调整分会组织机构的决议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选举</w:t>
      </w:r>
      <w:r>
        <w:rPr>
          <w:rFonts w:hint="eastAsia" w:asciiTheme="minorEastAsia" w:hAnsiTheme="minorEastAsia"/>
          <w:sz w:val="28"/>
          <w:szCs w:val="28"/>
          <w:lang w:eastAsia="zh-CN"/>
        </w:rPr>
        <w:t>分会理事会员、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选举</w:t>
      </w:r>
      <w:r>
        <w:rPr>
          <w:rFonts w:hint="eastAsia" w:asciiTheme="minorEastAsia" w:hAnsiTheme="minorEastAsia"/>
          <w:sz w:val="28"/>
          <w:szCs w:val="28"/>
          <w:lang w:eastAsia="zh-CN"/>
        </w:rPr>
        <w:t>分会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常务</w:t>
      </w:r>
      <w:r>
        <w:rPr>
          <w:rFonts w:hint="eastAsia" w:asciiTheme="minorEastAsia" w:hAnsiTheme="minorEastAsia"/>
          <w:sz w:val="28"/>
          <w:szCs w:val="28"/>
          <w:lang w:eastAsia="zh-CN"/>
        </w:rPr>
        <w:t>理事会员</w:t>
      </w:r>
      <w:r>
        <w:rPr>
          <w:rFonts w:hint="eastAsia" w:ascii="宋体" w:hAnsi="宋体" w:eastAsia="宋体" w:cs="宋体"/>
          <w:sz w:val="28"/>
          <w:szCs w:val="28"/>
        </w:rPr>
        <w:t>等事项。请务必安排好工作，派员准时出席。具体安排如下：</w:t>
      </w:r>
    </w:p>
    <w:p>
      <w:pPr>
        <w:pStyle w:val="11"/>
        <w:numPr>
          <w:ilvl w:val="0"/>
          <w:numId w:val="1"/>
        </w:numPr>
        <w:ind w:left="0" w:firstLine="0"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会议时间</w:t>
      </w:r>
    </w:p>
    <w:p>
      <w:pPr>
        <w:spacing w:line="360" w:lineRule="auto"/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2024年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28"/>
        </w:rPr>
        <w:t>日（星期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>）下午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00</w:t>
      </w:r>
    </w:p>
    <w:p>
      <w:pPr>
        <w:pStyle w:val="11"/>
        <w:numPr>
          <w:ilvl w:val="0"/>
          <w:numId w:val="1"/>
        </w:numPr>
        <w:ind w:left="0" w:firstLine="0"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会议地点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杰立</w:t>
      </w:r>
      <w:r>
        <w:rPr>
          <w:rFonts w:hint="eastAsia" w:ascii="宋体" w:hAnsi="宋体" w:eastAsia="宋体" w:cs="宋体"/>
          <w:sz w:val="28"/>
          <w:szCs w:val="28"/>
        </w:rPr>
        <w:t>大厦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裙房六</w:t>
      </w:r>
      <w:r>
        <w:rPr>
          <w:rFonts w:hint="eastAsia" w:ascii="宋体" w:hAnsi="宋体" w:eastAsia="宋体" w:cs="宋体"/>
          <w:sz w:val="28"/>
          <w:szCs w:val="28"/>
        </w:rPr>
        <w:t>楼报告厅，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上城区机场路135号</w:t>
      </w:r>
      <w:r>
        <w:rPr>
          <w:rFonts w:hint="eastAsia" w:ascii="宋体" w:hAnsi="宋体" w:eastAsia="宋体" w:cs="宋体"/>
          <w:sz w:val="28"/>
          <w:szCs w:val="28"/>
        </w:rPr>
        <w:t xml:space="preserve">。大厦停车位较少，建议绿色出行。 </w:t>
      </w:r>
    </w:p>
    <w:p>
      <w:pPr>
        <w:spacing w:line="360" w:lineRule="auto"/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地铁1号线闸弄口站B出口</w:t>
      </w:r>
    </w:p>
    <w:p>
      <w:pPr>
        <w:pStyle w:val="11"/>
        <w:numPr>
          <w:ilvl w:val="0"/>
          <w:numId w:val="1"/>
        </w:numPr>
        <w:ind w:left="0" w:firstLine="0"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参会人员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协会会长、机械分会会长、副会长、秘书长、</w:t>
      </w:r>
      <w:r>
        <w:rPr>
          <w:rFonts w:hint="eastAsia" w:ascii="宋体" w:hAnsi="宋体" w:eastAsia="宋体" w:cs="宋体"/>
          <w:sz w:val="28"/>
          <w:szCs w:val="28"/>
        </w:rPr>
        <w:t>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会员单位</w:t>
      </w:r>
    </w:p>
    <w:p>
      <w:pPr>
        <w:spacing w:line="360" w:lineRule="auto"/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pStyle w:val="11"/>
        <w:numPr>
          <w:ilvl w:val="0"/>
          <w:numId w:val="1"/>
        </w:numPr>
        <w:ind w:left="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会议议程</w:t>
      </w:r>
    </w:p>
    <w:p>
      <w:pPr>
        <w:widowControl/>
        <w:shd w:val="clear" w:color="auto" w:fill="FFFFFF"/>
        <w:spacing w:line="36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kern w:val="0"/>
          <w:sz w:val="28"/>
          <w:szCs w:val="28"/>
          <w:shd w:val="clear" w:color="auto" w:fill="FFFFFF"/>
          <w:lang w:eastAsia="zh-CN"/>
        </w:rPr>
        <w:t>一、宣读</w:t>
      </w:r>
      <w:r>
        <w:rPr>
          <w:rFonts w:hint="eastAsia" w:asciiTheme="majorEastAsia" w:hAnsiTheme="majorEastAsia" w:eastAsiaTheme="majorEastAsia" w:cstheme="majorEastAsia"/>
          <w:bCs/>
          <w:kern w:val="0"/>
          <w:sz w:val="28"/>
          <w:szCs w:val="28"/>
          <w:shd w:val="clear" w:color="auto" w:fill="FFFFFF"/>
          <w:lang w:val="en-US" w:eastAsia="zh-CN"/>
        </w:rPr>
        <w:t xml:space="preserve">2023年分会工作报告                          </w:t>
      </w:r>
      <w:r>
        <w:rPr>
          <w:rFonts w:hint="eastAsia" w:asciiTheme="majorEastAsia" w:hAnsiTheme="majorEastAsia" w:eastAsiaTheme="majorEastAsia" w:cstheme="majorEastAsia"/>
          <w:b w:val="0"/>
          <w:bCs/>
          <w:kern w:val="0"/>
          <w:sz w:val="28"/>
          <w:szCs w:val="28"/>
          <w:shd w:val="clear" w:color="auto" w:fill="FFFFFF"/>
          <w:lang w:val="en-US" w:eastAsia="zh-CN"/>
        </w:rPr>
        <w:t xml:space="preserve">                            </w:t>
      </w:r>
      <w:r>
        <w:rPr>
          <w:rFonts w:hint="eastAsia" w:asciiTheme="minorEastAsia" w:hAnsiTheme="min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 w:cstheme="majorEastAsia"/>
          <w:bCs/>
          <w:kern w:val="0"/>
          <w:sz w:val="28"/>
          <w:szCs w:val="28"/>
          <w:shd w:val="clear" w:color="auto" w:fill="FFFFFF"/>
          <w:lang w:val="en-US" w:eastAsia="zh-CN"/>
        </w:rPr>
        <w:t xml:space="preserve"> 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/>
          <w:sz w:val="28"/>
          <w:szCs w:val="28"/>
        </w:rPr>
        <w:t>、宣读20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16-2023</w:t>
      </w:r>
      <w:r>
        <w:rPr>
          <w:rFonts w:hint="eastAsia" w:asciiTheme="minorEastAsia" w:hAnsiTheme="minorEastAsia"/>
          <w:sz w:val="28"/>
          <w:szCs w:val="28"/>
        </w:rPr>
        <w:t>年分会度财务工作情况报告</w:t>
      </w:r>
    </w:p>
    <w:p>
      <w:pPr>
        <w:spacing w:line="360" w:lineRule="auto"/>
        <w:ind w:firstLine="560" w:firstLineChars="200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/>
          <w:sz w:val="28"/>
          <w:szCs w:val="28"/>
        </w:rPr>
        <w:t>、关于调整分会组织机构的决议</w:t>
      </w:r>
    </w:p>
    <w:p>
      <w:pPr>
        <w:spacing w:line="360" w:lineRule="auto"/>
        <w:ind w:left="1119" w:leftChars="266" w:hanging="560" w:hanging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关于免去杭州中诚装备服务股份有限公司常务理事资格的决议</w:t>
      </w:r>
    </w:p>
    <w:p>
      <w:pPr>
        <w:spacing w:line="360" w:lineRule="auto"/>
        <w:ind w:firstLine="560" w:firstLineChars="200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  <w:lang w:eastAsia="zh-CN"/>
        </w:rPr>
        <w:t>关于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选举</w:t>
      </w:r>
      <w:r>
        <w:rPr>
          <w:rFonts w:hint="eastAsia" w:asciiTheme="minorEastAsia" w:hAnsiTheme="minorEastAsia"/>
          <w:sz w:val="28"/>
          <w:szCs w:val="28"/>
          <w:lang w:eastAsia="zh-CN"/>
        </w:rPr>
        <w:t>分会理事会员的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提议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六、关于选举分会常务理事会员的提议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kern w:val="0"/>
          <w:sz w:val="28"/>
          <w:szCs w:val="28"/>
          <w:shd w:val="clear" w:color="auto" w:fill="FFFFFF"/>
          <w:lang w:val="en-US" w:eastAsia="zh-CN"/>
        </w:rPr>
        <w:t>七</w:t>
      </w:r>
      <w:r>
        <w:rPr>
          <w:rFonts w:hint="eastAsia" w:asciiTheme="majorEastAsia" w:hAnsiTheme="majorEastAsia" w:eastAsiaTheme="majorEastAsia" w:cstheme="majorEastAsia"/>
          <w:bCs/>
          <w:kern w:val="0"/>
          <w:sz w:val="28"/>
          <w:szCs w:val="28"/>
          <w:shd w:val="clear" w:color="auto" w:fill="FFFFFF"/>
          <w:lang w:eastAsia="zh-CN"/>
        </w:rPr>
        <w:t>、杭州市建委工程处副处长、杭州市</w:t>
      </w:r>
      <w:r>
        <w:rPr>
          <w:rFonts w:hint="eastAsia" w:asciiTheme="majorEastAsia" w:hAnsiTheme="majorEastAsia" w:eastAsiaTheme="majorEastAsia" w:cstheme="majorEastAsia"/>
          <w:bCs/>
          <w:kern w:val="0"/>
          <w:sz w:val="28"/>
          <w:szCs w:val="28"/>
          <w:shd w:val="clear" w:color="auto" w:fill="FFFFFF"/>
        </w:rPr>
        <w:t>质安</w:t>
      </w:r>
      <w:r>
        <w:rPr>
          <w:rFonts w:hint="eastAsia" w:asciiTheme="majorEastAsia" w:hAnsiTheme="majorEastAsia" w:eastAsiaTheme="majorEastAsia" w:cstheme="majorEastAsia"/>
          <w:bCs/>
          <w:kern w:val="0"/>
          <w:sz w:val="28"/>
          <w:szCs w:val="28"/>
          <w:shd w:val="clear" w:color="auto" w:fill="FFFFFF"/>
          <w:lang w:eastAsia="zh-CN"/>
        </w:rPr>
        <w:t>协会</w:t>
      </w:r>
      <w:r>
        <w:rPr>
          <w:rFonts w:hint="eastAsia" w:asciiTheme="majorEastAsia" w:hAnsiTheme="majorEastAsia" w:eastAsiaTheme="majorEastAsia" w:cstheme="majorEastAsia"/>
          <w:bCs/>
          <w:kern w:val="0"/>
          <w:sz w:val="28"/>
          <w:szCs w:val="28"/>
          <w:shd w:val="clear" w:color="auto" w:fill="FFFFFF"/>
        </w:rPr>
        <w:t>会长</w:t>
      </w:r>
      <w:r>
        <w:rPr>
          <w:rFonts w:hint="eastAsia" w:asciiTheme="majorEastAsia" w:hAnsiTheme="majorEastAsia" w:eastAsiaTheme="majorEastAsia" w:cstheme="majorEastAsia"/>
          <w:bCs/>
          <w:kern w:val="0"/>
          <w:sz w:val="28"/>
          <w:szCs w:val="28"/>
          <w:shd w:val="clear" w:color="auto" w:fill="FFFFFF"/>
          <w:lang w:eastAsia="zh-CN"/>
        </w:rPr>
        <w:t>顾靖</w:t>
      </w:r>
      <w:r>
        <w:rPr>
          <w:rFonts w:hint="eastAsia" w:asciiTheme="majorEastAsia" w:hAnsiTheme="majorEastAsia" w:eastAsiaTheme="majorEastAsia" w:cstheme="majorEastAsia"/>
          <w:bCs/>
          <w:kern w:val="0"/>
          <w:sz w:val="28"/>
          <w:szCs w:val="28"/>
          <w:shd w:val="clear" w:color="auto" w:fill="FFFFFF"/>
        </w:rPr>
        <w:t>讲话</w:t>
      </w:r>
    </w:p>
    <w:p>
      <w:pPr>
        <w:pStyle w:val="12"/>
        <w:ind w:left="1119" w:leftChars="266" w:hanging="560" w:hangingChars="200"/>
        <w:rPr>
          <w:rFonts w:hint="eastAsia" w:asciiTheme="majorEastAsia" w:hAnsiTheme="majorEastAsia" w:eastAsiaTheme="majorEastAsia" w:cstheme="majorEastAsia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kern w:val="0"/>
          <w:sz w:val="28"/>
          <w:szCs w:val="28"/>
          <w:shd w:val="clear" w:color="auto" w:fill="FFFFFF"/>
          <w:lang w:eastAsia="zh-CN"/>
        </w:rPr>
        <w:t>八、杭州市</w:t>
      </w:r>
      <w:r>
        <w:rPr>
          <w:rFonts w:hint="eastAsia" w:asciiTheme="majorEastAsia" w:hAnsiTheme="majorEastAsia" w:eastAsiaTheme="majorEastAsia" w:cstheme="majorEastAsia"/>
          <w:bCs/>
          <w:color w:val="auto"/>
          <w:kern w:val="0"/>
          <w:sz w:val="28"/>
          <w:szCs w:val="28"/>
          <w:shd w:val="clear" w:color="auto" w:fill="FFFFFF"/>
        </w:rPr>
        <w:t>质安协会</w:t>
      </w:r>
      <w:r>
        <w:rPr>
          <w:rFonts w:hint="eastAsia" w:asciiTheme="majorEastAsia" w:hAnsiTheme="majorEastAsia" w:eastAsiaTheme="majorEastAsia" w:cstheme="majorEastAsia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施工机械安全分会会长</w:t>
      </w:r>
      <w:r>
        <w:rPr>
          <w:rFonts w:hint="eastAsia" w:asciiTheme="majorEastAsia" w:hAnsiTheme="majorEastAsia" w:eastAsiaTheme="majorEastAsia" w:cstheme="majorEastAsia"/>
          <w:bCs/>
          <w:color w:val="auto"/>
          <w:kern w:val="0"/>
          <w:sz w:val="28"/>
          <w:szCs w:val="28"/>
          <w:shd w:val="clear" w:color="auto" w:fill="FFFFFF"/>
          <w:lang w:eastAsia="zh-CN"/>
        </w:rPr>
        <w:t>沈定贤</w:t>
      </w:r>
      <w:r>
        <w:rPr>
          <w:rFonts w:hint="eastAsia" w:asciiTheme="majorEastAsia" w:hAnsiTheme="majorEastAsia" w:eastAsiaTheme="majorEastAsia" w:cstheme="majorEastAsia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作2024工作计划报告</w:t>
      </w:r>
    </w:p>
    <w:p>
      <w:pPr>
        <w:pStyle w:val="12"/>
        <w:ind w:firstLine="560" w:firstLineChars="200"/>
        <w:rPr>
          <w:kern w:val="0"/>
          <w:sz w:val="28"/>
          <w:szCs w:val="28"/>
        </w:rPr>
      </w:pPr>
      <w:r>
        <w:rPr>
          <w:rFonts w:hint="eastAsia" w:eastAsiaTheme="majorEastAsia"/>
          <w:kern w:val="0"/>
          <w:sz w:val="28"/>
          <w:szCs w:val="28"/>
          <w:lang w:val="en-US" w:eastAsia="zh-CN"/>
        </w:rPr>
        <w:t>九</w:t>
      </w:r>
      <w:r>
        <w:rPr>
          <w:rFonts w:hint="eastAsia"/>
          <w:kern w:val="0"/>
          <w:sz w:val="28"/>
          <w:szCs w:val="28"/>
        </w:rPr>
        <w:t>、</w:t>
      </w:r>
      <w:r>
        <w:rPr>
          <w:kern w:val="0"/>
          <w:sz w:val="28"/>
          <w:szCs w:val="28"/>
        </w:rPr>
        <w:t xml:space="preserve"> 宣布大会闭幕</w:t>
      </w:r>
    </w:p>
    <w:p>
      <w:pPr>
        <w:pStyle w:val="12"/>
        <w:ind w:left="2"/>
        <w:rPr>
          <w:rFonts w:asciiTheme="minorEastAsia" w:hAnsiTheme="minorEastAsia"/>
          <w:b/>
          <w:kern w:val="0"/>
          <w:sz w:val="28"/>
          <w:szCs w:val="28"/>
        </w:rPr>
      </w:pPr>
      <w:r>
        <w:rPr>
          <w:rFonts w:hint="eastAsia" w:asciiTheme="minorEastAsia" w:hAnsiTheme="minorEastAsia"/>
          <w:b/>
          <w:kern w:val="0"/>
          <w:sz w:val="28"/>
          <w:szCs w:val="28"/>
        </w:rPr>
        <w:t>五、注意事项</w:t>
      </w:r>
    </w:p>
    <w:p>
      <w:pPr>
        <w:spacing w:line="360" w:lineRule="auto"/>
        <w:ind w:left="561" w:leftChars="267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1.由于本次会议对出席人数有严格要求，望各会员单位代表能准时参加，确保本次会议的顺利进行；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 xml:space="preserve">.如有疑问可联系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徐</w:t>
      </w:r>
      <w:r>
        <w:rPr>
          <w:rFonts w:hint="eastAsia" w:ascii="宋体" w:hAnsi="宋体" w:eastAsia="宋体" w:cs="宋体"/>
          <w:sz w:val="28"/>
          <w:szCs w:val="28"/>
        </w:rPr>
        <w:t>工   8839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3301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pStyle w:val="12"/>
        <w:ind w:left="424" w:leftChars="202" w:firstLine="3500" w:firstLineChars="1250"/>
        <w:rPr>
          <w:rFonts w:asciiTheme="minorEastAsia" w:hAnsiTheme="minorEastAsia"/>
          <w:kern w:val="0"/>
          <w:sz w:val="28"/>
          <w:szCs w:val="28"/>
        </w:rPr>
      </w:pPr>
    </w:p>
    <w:p>
      <w:pPr>
        <w:pStyle w:val="12"/>
        <w:ind w:left="424" w:leftChars="202" w:firstLine="3500" w:firstLineChars="1250"/>
        <w:rPr>
          <w:rFonts w:hint="eastAsia" w:asciiTheme="minorEastAsia" w:hAnsiTheme="minorEastAsia"/>
          <w:kern w:val="0"/>
          <w:sz w:val="28"/>
          <w:szCs w:val="28"/>
        </w:rPr>
      </w:pPr>
      <w:r>
        <w:rPr>
          <w:rFonts w:hint="eastAsia" w:asciiTheme="minorEastAsia" w:hAnsiTheme="minorEastAsia"/>
          <w:kern w:val="0"/>
          <w:sz w:val="28"/>
          <w:szCs w:val="28"/>
        </w:rPr>
        <w:t>杭州市建设工程质量安全管理协会</w:t>
      </w:r>
    </w:p>
    <w:p>
      <w:pPr>
        <w:pStyle w:val="12"/>
        <w:ind w:left="424" w:leftChars="202" w:firstLine="4620" w:firstLineChars="1650"/>
        <w:rPr>
          <w:rFonts w:hint="default" w:asciiTheme="minorEastAsia" w:hAnsiTheme="minorEastAsia" w:eastAsia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kern w:val="0"/>
          <w:sz w:val="28"/>
          <w:szCs w:val="28"/>
          <w:lang w:val="en-US" w:eastAsia="zh-CN"/>
        </w:rPr>
        <w:t>施工机械安全分会</w:t>
      </w:r>
    </w:p>
    <w:p>
      <w:pPr>
        <w:pStyle w:val="12"/>
        <w:ind w:left="424" w:leftChars="202" w:firstLine="4760" w:firstLineChars="1700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/>
          <w:kern w:val="0"/>
          <w:sz w:val="28"/>
          <w:szCs w:val="28"/>
        </w:rPr>
        <w:t>2024年</w:t>
      </w:r>
      <w:r>
        <w:rPr>
          <w:rFonts w:hint="eastAsia" w:asciiTheme="minorEastAsia" w:hAnsiTheme="minorEastAsia"/>
          <w:kern w:val="0"/>
          <w:sz w:val="28"/>
          <w:szCs w:val="28"/>
          <w:lang w:val="en-US" w:eastAsia="zh-CN"/>
        </w:rPr>
        <w:t>6</w:t>
      </w:r>
      <w:r>
        <w:rPr>
          <w:rFonts w:asciiTheme="minorEastAsia" w:hAnsiTheme="minorEastAsia"/>
          <w:kern w:val="0"/>
          <w:sz w:val="28"/>
          <w:szCs w:val="28"/>
        </w:rPr>
        <w:t>月26</w:t>
      </w:r>
      <w:r>
        <w:rPr>
          <w:rFonts w:hint="eastAsia" w:asciiTheme="minorEastAsia" w:hAnsiTheme="minorEastAsia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0040E8"/>
    <w:multiLevelType w:val="multilevel"/>
    <w:tmpl w:val="0B0040E8"/>
    <w:lvl w:ilvl="0" w:tentative="0">
      <w:start w:val="1"/>
      <w:numFmt w:val="japaneseCounting"/>
      <w:lvlText w:val="%1、"/>
      <w:lvlJc w:val="left"/>
      <w:pPr>
        <w:ind w:left="1290" w:hanging="720"/>
      </w:pPr>
      <w:rPr>
        <w:rFonts w:hint="default"/>
        <w:lang w:val="en-US"/>
      </w:rPr>
    </w:lvl>
    <w:lvl w:ilvl="1" w:tentative="0">
      <w:start w:val="4"/>
      <w:numFmt w:val="decimal"/>
      <w:lvlText w:val="%2、"/>
      <w:lvlJc w:val="left"/>
      <w:pPr>
        <w:ind w:left="1710" w:hanging="720"/>
      </w:pPr>
      <w:rPr>
        <w:rFonts w:hint="default" w:asciiTheme="minorHAnsi" w:hAnsiTheme="minorHAnsi"/>
        <w:b w:val="0"/>
        <w:sz w:val="28"/>
      </w:r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VmYWVkZWJiNGE4ZjMwYWI5NDEzYjA4Njg2YTM3ZDMifQ=="/>
  </w:docVars>
  <w:rsids>
    <w:rsidRoot w:val="00C51ED3"/>
    <w:rsid w:val="00010D3F"/>
    <w:rsid w:val="00174784"/>
    <w:rsid w:val="001772C4"/>
    <w:rsid w:val="003C5CD2"/>
    <w:rsid w:val="004121DC"/>
    <w:rsid w:val="00441209"/>
    <w:rsid w:val="004A355B"/>
    <w:rsid w:val="005803AC"/>
    <w:rsid w:val="00637AAC"/>
    <w:rsid w:val="006F0C17"/>
    <w:rsid w:val="007E357A"/>
    <w:rsid w:val="008E7AC7"/>
    <w:rsid w:val="00922F31"/>
    <w:rsid w:val="009C2770"/>
    <w:rsid w:val="00A53816"/>
    <w:rsid w:val="00AD7942"/>
    <w:rsid w:val="00BD270F"/>
    <w:rsid w:val="00C51ED3"/>
    <w:rsid w:val="00D359F7"/>
    <w:rsid w:val="00DE1BA5"/>
    <w:rsid w:val="00DE1DE2"/>
    <w:rsid w:val="00F20673"/>
    <w:rsid w:val="0972329D"/>
    <w:rsid w:val="293B07C3"/>
    <w:rsid w:val="42282CAE"/>
    <w:rsid w:val="48F34D5E"/>
    <w:rsid w:val="6D531BE9"/>
    <w:rsid w:val="6DBB1EFC"/>
    <w:rsid w:val="6DCA1B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  <o:rules v:ext="edit">
        <o:r id="V:Rule1" type="connector" idref="#_x0000_s2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标题 2 Char"/>
    <w:basedOn w:val="8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3 Char"/>
    <w:basedOn w:val="8"/>
    <w:link w:val="4"/>
    <w:autoRedefine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639</Characters>
  <Lines>5</Lines>
  <Paragraphs>1</Paragraphs>
  <TotalTime>3</TotalTime>
  <ScaleCrop>false</ScaleCrop>
  <LinksUpToDate>false</LinksUpToDate>
  <CharactersWithSpaces>749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2024-03-26T02:13:00Z</dcterms:created>
  <dc:creator>PC231026-01</dc:creator>
  <cp:lastModifiedBy>PC231026-01</cp:lastModifiedBy>
  <cp:lastPrinted>2024-06-27T02:26:30Z</cp:lastPrinted>
  <dcterms:modified xsi:type="dcterms:W3CDTF">2024-06-27T02:34:46Z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0768DF89F2E24DC0B1A0571E2B533875_12</vt:lpwstr>
  </property>
</Properties>
</file>