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w w:val="60"/>
          <w:sz w:val="56"/>
          <w:szCs w:val="56"/>
        </w:rPr>
      </w:pPr>
      <w:r>
        <w:rPr>
          <w:rFonts w:hint="eastAsia" w:ascii="宋体" w:hAnsi="宋体" w:cs="宋体"/>
          <w:b/>
          <w:color w:val="FF0000"/>
          <w:w w:val="60"/>
          <w:sz w:val="56"/>
          <w:szCs w:val="56"/>
        </w:rPr>
        <w:t>杭州市建设工程质量安全管理协会施工机械安全分会</w:t>
      </w:r>
    </w:p>
    <w:p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24"/>
          <w:szCs w:val="24"/>
        </w:rPr>
      </w:pPr>
      <w:r>
        <w:rPr>
          <w:rFonts w:ascii="方正小标宋简体" w:eastAsia="方正小标宋简体" w:cs="宋体"/>
          <w:color w:val="FF0000"/>
          <w:w w:val="60"/>
          <w:sz w:val="24"/>
          <w:szCs w:val="24"/>
        </w:rPr>
        <w:tab/>
      </w:r>
      <w:r>
        <w:rPr>
          <w:rFonts w:ascii="方正小标宋简体" w:eastAsia="方正小标宋简体" w:cs="宋体"/>
          <w:color w:val="FF0000"/>
          <w:w w:val="60"/>
          <w:sz w:val="24"/>
          <w:szCs w:val="24"/>
        </w:rPr>
        <w:tab/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201295</wp:posOffset>
                </wp:positionV>
                <wp:extent cx="5010150" cy="9525"/>
                <wp:effectExtent l="0" t="15875" r="0" b="317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0150" cy="952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.65pt;margin-top:15.85pt;height:0.75pt;width:394.5pt;z-index:251659264;mso-width-relative:page;mso-height-relative:page;" filled="f" stroked="t" coordsize="21600,21600" o:gfxdata="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JhDCtUAAAAIAQAADwAAAAAAAAABACAAAAAiAAAAZHJzL2Rv&#10;d25yZXYueG1sUEsBAhQAFAAAAAgAh07iQAaepR8EAgAA+gMAAA4AAAAAAAAAAQAgAAAAJAEAAGRy&#10;cy9lMm9Eb2MueG1sUEsFBgAAAAAGAAYAWQEAAJoFAAAAAA=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 w:cs="宋体"/>
          <w:color w:val="FF0000"/>
          <w:w w:val="60"/>
          <w:sz w:val="24"/>
          <w:szCs w:val="24"/>
        </w:rPr>
        <w:t xml:space="preserve">                                                                                                                     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关于开展建筑起重机械安全教育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培训的通知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各施工、监理、起重机械</w:t>
      </w:r>
      <w:r>
        <w:rPr>
          <w:rFonts w:hint="eastAsia"/>
          <w:sz w:val="28"/>
          <w:szCs w:val="28"/>
          <w:lang w:val="en-US" w:eastAsia="zh-CN"/>
        </w:rPr>
        <w:t>一体化管理模式</w:t>
      </w:r>
      <w:r>
        <w:rPr>
          <w:rFonts w:hint="eastAsia"/>
          <w:sz w:val="28"/>
          <w:szCs w:val="28"/>
          <w:lang w:eastAsia="zh-CN"/>
        </w:rPr>
        <w:t>企业：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为</w:t>
      </w:r>
      <w:r>
        <w:rPr>
          <w:sz w:val="28"/>
          <w:szCs w:val="28"/>
        </w:rPr>
        <w:t>保障</w:t>
      </w:r>
      <w:r>
        <w:rPr>
          <w:rFonts w:hint="eastAsia"/>
          <w:sz w:val="28"/>
          <w:szCs w:val="28"/>
          <w:lang w:eastAsia="zh-CN"/>
        </w:rPr>
        <w:t>施工现场</w:t>
      </w:r>
      <w:r>
        <w:rPr>
          <w:sz w:val="28"/>
          <w:szCs w:val="28"/>
        </w:rPr>
        <w:t>建筑起重机械安全运行</w:t>
      </w:r>
      <w:r>
        <w:rPr>
          <w:rFonts w:hint="eastAsia"/>
          <w:sz w:val="28"/>
          <w:szCs w:val="28"/>
          <w:lang w:eastAsia="zh-CN"/>
        </w:rPr>
        <w:t>，进一步加强企业安全管理责任意识，</w:t>
      </w:r>
      <w:r>
        <w:rPr>
          <w:rFonts w:hint="eastAsia"/>
          <w:sz w:val="28"/>
          <w:szCs w:val="28"/>
        </w:rPr>
        <w:t>提升</w:t>
      </w:r>
      <w:r>
        <w:rPr>
          <w:rFonts w:hint="eastAsia"/>
          <w:sz w:val="28"/>
          <w:szCs w:val="28"/>
          <w:lang w:eastAsia="zh-CN"/>
        </w:rPr>
        <w:t>企业对</w:t>
      </w:r>
      <w:r>
        <w:rPr>
          <w:rFonts w:hint="eastAsia"/>
          <w:sz w:val="28"/>
          <w:szCs w:val="28"/>
        </w:rPr>
        <w:t>建筑起重机械安全管理</w:t>
      </w:r>
      <w:r>
        <w:rPr>
          <w:rFonts w:hint="eastAsia"/>
          <w:sz w:val="28"/>
          <w:szCs w:val="28"/>
          <w:lang w:eastAsia="zh-CN"/>
        </w:rPr>
        <w:t>水平</w:t>
      </w:r>
      <w:r>
        <w:rPr>
          <w:rFonts w:hint="eastAsia"/>
          <w:sz w:val="28"/>
          <w:szCs w:val="28"/>
        </w:rPr>
        <w:t>，消除</w:t>
      </w:r>
      <w:r>
        <w:rPr>
          <w:sz w:val="28"/>
          <w:szCs w:val="28"/>
        </w:rPr>
        <w:t>建筑起重机械使用过程中的安全</w:t>
      </w:r>
      <w:r>
        <w:rPr>
          <w:rFonts w:hint="eastAsia"/>
          <w:sz w:val="28"/>
          <w:szCs w:val="28"/>
        </w:rPr>
        <w:t>隐患，</w:t>
      </w:r>
      <w:r>
        <w:rPr>
          <w:rFonts w:hint="eastAsia"/>
          <w:sz w:val="28"/>
          <w:szCs w:val="28"/>
          <w:lang w:eastAsia="zh-CN"/>
        </w:rPr>
        <w:t>杭州市建设工程质量安全管理协会协同施工机械安全分会</w:t>
      </w:r>
      <w:r>
        <w:rPr>
          <w:sz w:val="28"/>
          <w:szCs w:val="28"/>
        </w:rPr>
        <w:t>计划组织开展建筑起重机械安全</w:t>
      </w:r>
      <w:r>
        <w:rPr>
          <w:rFonts w:hint="eastAsia"/>
          <w:sz w:val="28"/>
          <w:szCs w:val="28"/>
          <w:lang w:eastAsia="zh-CN"/>
        </w:rPr>
        <w:t>教育</w:t>
      </w:r>
      <w:r>
        <w:rPr>
          <w:sz w:val="28"/>
          <w:szCs w:val="28"/>
        </w:rPr>
        <w:t>培训。现将有关事项通知如下：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>
        <w:rPr>
          <w:b/>
          <w:bCs/>
          <w:sz w:val="28"/>
          <w:szCs w:val="28"/>
        </w:rPr>
        <w:t>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起重机械</w:t>
      </w:r>
      <w:r>
        <w:rPr>
          <w:rFonts w:hint="eastAsia"/>
          <w:sz w:val="28"/>
          <w:szCs w:val="28"/>
          <w:lang w:val="en-US" w:eastAsia="zh-CN"/>
        </w:rPr>
        <w:t>一体化管理模式</w:t>
      </w:r>
      <w:r>
        <w:rPr>
          <w:rFonts w:hint="eastAsia"/>
          <w:sz w:val="28"/>
          <w:szCs w:val="28"/>
          <w:lang w:eastAsia="zh-CN"/>
        </w:rPr>
        <w:t>企业的主要负责人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  <w:lang w:eastAsia="zh-CN"/>
        </w:rPr>
        <w:t>技术负责人；建筑施工企业分管机械负责人、</w:t>
      </w:r>
      <w:r>
        <w:rPr>
          <w:rFonts w:hint="eastAsia"/>
          <w:sz w:val="28"/>
          <w:szCs w:val="28"/>
          <w:lang w:val="en-US" w:eastAsia="zh-CN"/>
        </w:rPr>
        <w:t>项目负责人、项目</w:t>
      </w:r>
      <w:r>
        <w:rPr>
          <w:rFonts w:hint="eastAsia"/>
          <w:sz w:val="28"/>
          <w:szCs w:val="28"/>
          <w:lang w:eastAsia="zh-CN"/>
        </w:rPr>
        <w:t>专职安全员、设备管理员；</w:t>
      </w:r>
      <w:r>
        <w:rPr>
          <w:rFonts w:hint="eastAsia"/>
          <w:sz w:val="28"/>
          <w:szCs w:val="28"/>
          <w:lang w:val="en-US" w:eastAsia="zh-CN"/>
        </w:rPr>
        <w:t>监理企业</w:t>
      </w:r>
      <w:r>
        <w:rPr>
          <w:rFonts w:hint="eastAsia"/>
          <w:sz w:val="28"/>
          <w:szCs w:val="28"/>
          <w:lang w:eastAsia="zh-CN"/>
        </w:rPr>
        <w:t>项目总监、专业监理人员。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二、培训内容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1、宣贯和解读建筑起重机械“一体化”相关政策文件内容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2、宣贯和解读《杭州市建筑起重设备服务合同（示范文本）》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3、讲解建筑起重机械电子证照申报相关内容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4、近期事故案例讲解分析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三、培训费用</w:t>
      </w:r>
    </w:p>
    <w:p>
      <w:pPr>
        <w:ind w:firstLine="560" w:firstLineChars="200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1、培训费用</w:t>
      </w:r>
      <w:r>
        <w:rPr>
          <w:rFonts w:hint="eastAsia"/>
          <w:color w:val="auto"/>
          <w:sz w:val="28"/>
          <w:szCs w:val="28"/>
          <w:lang w:eastAsia="zh-CN"/>
        </w:rPr>
        <w:t>包含</w:t>
      </w:r>
      <w:r>
        <w:rPr>
          <w:rFonts w:hint="eastAsia"/>
          <w:color w:val="auto"/>
          <w:sz w:val="28"/>
          <w:szCs w:val="28"/>
        </w:rPr>
        <w:t>场租费、授课费、中餐等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  <w:lang w:val="en-US" w:eastAsia="zh-CN"/>
        </w:rPr>
        <w:t>本会</w:t>
      </w:r>
      <w:r>
        <w:rPr>
          <w:rFonts w:hint="eastAsia"/>
          <w:color w:val="auto"/>
          <w:sz w:val="28"/>
          <w:szCs w:val="28"/>
        </w:rPr>
        <w:t>会员单位培训费</w:t>
      </w:r>
      <w:r>
        <w:rPr>
          <w:rFonts w:hint="eastAsia"/>
          <w:color w:val="auto"/>
          <w:sz w:val="28"/>
          <w:szCs w:val="28"/>
          <w:lang w:val="en-US" w:eastAsia="zh-CN"/>
        </w:rPr>
        <w:t>300</w:t>
      </w:r>
      <w:r>
        <w:rPr>
          <w:rFonts w:hint="eastAsia"/>
          <w:color w:val="auto"/>
          <w:sz w:val="28"/>
          <w:szCs w:val="28"/>
        </w:rPr>
        <w:t>元</w:t>
      </w:r>
      <w:r>
        <w:rPr>
          <w:color w:val="auto"/>
          <w:sz w:val="28"/>
          <w:szCs w:val="28"/>
        </w:rPr>
        <w:t>/</w:t>
      </w:r>
      <w:r>
        <w:rPr>
          <w:rFonts w:hint="eastAsia"/>
          <w:color w:val="auto"/>
          <w:sz w:val="28"/>
          <w:szCs w:val="28"/>
        </w:rPr>
        <w:t>人，非本会会员单位</w:t>
      </w:r>
      <w:r>
        <w:rPr>
          <w:rFonts w:hint="eastAsia"/>
          <w:color w:val="auto"/>
          <w:sz w:val="28"/>
          <w:szCs w:val="28"/>
          <w:lang w:val="en-US" w:eastAsia="zh-CN"/>
        </w:rPr>
        <w:t>400</w:t>
      </w:r>
      <w:r>
        <w:rPr>
          <w:rFonts w:hint="eastAsia"/>
          <w:color w:val="auto"/>
          <w:sz w:val="28"/>
          <w:szCs w:val="28"/>
        </w:rPr>
        <w:t>元/人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2、培训费用的交纳一致通过银行转账。</w:t>
      </w:r>
      <w:r>
        <w:rPr>
          <w:rFonts w:hint="eastAsia"/>
          <w:color w:val="auto"/>
          <w:sz w:val="28"/>
          <w:szCs w:val="28"/>
          <w:lang w:eastAsia="zh-CN"/>
        </w:rPr>
        <w:t>单位名称</w:t>
      </w:r>
      <w:r>
        <w:rPr>
          <w:rFonts w:hint="eastAsia"/>
          <w:color w:val="auto"/>
          <w:sz w:val="28"/>
          <w:szCs w:val="28"/>
        </w:rPr>
        <w:t>：杭州市建设工程质量安全管理协会</w:t>
      </w:r>
      <w:r>
        <w:rPr>
          <w:rFonts w:hint="eastAsia"/>
          <w:color w:val="auto"/>
          <w:sz w:val="28"/>
          <w:szCs w:val="28"/>
          <w:lang w:eastAsia="zh-CN"/>
        </w:rPr>
        <w:t>，单位账号：</w:t>
      </w:r>
      <w:r>
        <w:rPr>
          <w:color w:val="auto"/>
          <w:sz w:val="28"/>
          <w:szCs w:val="28"/>
        </w:rPr>
        <w:t>3301040160000792096</w:t>
      </w:r>
      <w:r>
        <w:rPr>
          <w:rFonts w:hint="eastAsia"/>
          <w:color w:val="auto"/>
          <w:sz w:val="28"/>
          <w:szCs w:val="28"/>
          <w:lang w:eastAsia="zh-CN"/>
        </w:rPr>
        <w:t>，开户银行：</w:t>
      </w:r>
      <w:r>
        <w:rPr>
          <w:rFonts w:hint="eastAsia"/>
          <w:color w:val="auto"/>
          <w:sz w:val="28"/>
          <w:szCs w:val="28"/>
        </w:rPr>
        <w:t>杭州银行莫干山路支行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Theme="minorEastAsia"/>
          <w:b/>
          <w:kern w:val="1"/>
          <w:sz w:val="28"/>
          <w:szCs w:val="28"/>
          <w:lang w:eastAsia="zh-CN"/>
        </w:rPr>
      </w:pPr>
      <w:r>
        <w:rPr>
          <w:rFonts w:hint="eastAsia" w:ascii="宋体" w:hAnsi="宋体"/>
          <w:b/>
          <w:kern w:val="1"/>
          <w:sz w:val="28"/>
          <w:szCs w:val="28"/>
        </w:rPr>
        <w:t>四、</w:t>
      </w:r>
      <w:r>
        <w:rPr>
          <w:rFonts w:ascii="宋体" w:hAnsi="宋体"/>
          <w:b/>
          <w:kern w:val="1"/>
          <w:sz w:val="28"/>
          <w:szCs w:val="28"/>
        </w:rPr>
        <w:t>报名</w:t>
      </w:r>
      <w:r>
        <w:rPr>
          <w:rFonts w:hint="eastAsia" w:ascii="宋体" w:hAnsi="宋体"/>
          <w:b/>
          <w:kern w:val="1"/>
          <w:sz w:val="28"/>
          <w:szCs w:val="28"/>
          <w:lang w:eastAsia="zh-CN"/>
        </w:rPr>
        <w:t>方式</w:t>
      </w:r>
    </w:p>
    <w:p>
      <w:pPr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此“通知”发布后，我会即受理培训报名</w:t>
      </w:r>
      <w:r>
        <w:rPr>
          <w:rFonts w:hint="eastAsia"/>
          <w:color w:val="auto"/>
          <w:sz w:val="28"/>
          <w:szCs w:val="28"/>
          <w:lang w:eastAsia="zh-CN"/>
        </w:rPr>
        <w:t>，报名截止日期为</w:t>
      </w:r>
      <w:r>
        <w:rPr>
          <w:rFonts w:hint="eastAsia"/>
          <w:color w:val="auto"/>
          <w:sz w:val="28"/>
          <w:szCs w:val="28"/>
          <w:lang w:val="en-US" w:eastAsia="zh-CN"/>
        </w:rPr>
        <w:t>2024年5</w:t>
      </w:r>
      <w:r>
        <w:rPr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20</w:t>
      </w:r>
      <w:r>
        <w:rPr>
          <w:color w:val="auto"/>
          <w:sz w:val="28"/>
          <w:szCs w:val="28"/>
        </w:rPr>
        <w:t>日</w:t>
      </w:r>
      <w:r>
        <w:rPr>
          <w:rFonts w:hint="eastAsia"/>
          <w:color w:val="auto"/>
          <w:sz w:val="28"/>
          <w:szCs w:val="28"/>
          <w:lang w:eastAsia="zh-CN"/>
        </w:rPr>
        <w:t>。</w:t>
      </w:r>
      <w:r>
        <w:rPr>
          <w:color w:val="auto"/>
          <w:sz w:val="28"/>
          <w:szCs w:val="28"/>
        </w:rPr>
        <w:fldChar w:fldCharType="begin"/>
      </w:r>
      <w:r>
        <w:rPr>
          <w:color w:val="auto"/>
          <w:sz w:val="28"/>
          <w:szCs w:val="28"/>
        </w:rPr>
        <w:instrText xml:space="preserve"> HYPERLINK "mailto:报名</w:instrText>
      </w:r>
      <w:r>
        <w:rPr>
          <w:rFonts w:hint="eastAsia"/>
          <w:color w:val="auto"/>
          <w:sz w:val="28"/>
          <w:szCs w:val="28"/>
        </w:rPr>
        <w:instrText xml:space="preserve">表</w:instrText>
      </w:r>
      <w:r>
        <w:rPr>
          <w:color w:val="auto"/>
          <w:sz w:val="28"/>
          <w:szCs w:val="28"/>
        </w:rPr>
        <w:instrText xml:space="preserve">也可以发电子版至邮箱</w:instrText>
      </w:r>
      <w:r>
        <w:rPr>
          <w:rFonts w:hint="eastAsia"/>
          <w:color w:val="auto"/>
          <w:sz w:val="28"/>
          <w:szCs w:val="28"/>
        </w:rPr>
        <w:instrText xml:space="preserve">103070000@qq.com</w:instrText>
      </w:r>
      <w:r>
        <w:rPr>
          <w:color w:val="auto"/>
          <w:sz w:val="28"/>
          <w:szCs w:val="28"/>
        </w:rPr>
        <w:instrText xml:space="preserve">" </w:instrText>
      </w:r>
      <w:r>
        <w:rPr>
          <w:color w:val="auto"/>
          <w:sz w:val="28"/>
          <w:szCs w:val="28"/>
        </w:rPr>
        <w:fldChar w:fldCharType="separate"/>
      </w:r>
      <w:r>
        <w:rPr>
          <w:color w:val="auto"/>
          <w:sz w:val="28"/>
          <w:szCs w:val="28"/>
        </w:rPr>
        <w:t>报名</w:t>
      </w:r>
      <w:r>
        <w:rPr>
          <w:rFonts w:hint="eastAsia"/>
          <w:color w:val="auto"/>
          <w:sz w:val="28"/>
          <w:szCs w:val="28"/>
        </w:rPr>
        <w:t>表</w:t>
      </w:r>
      <w:r>
        <w:rPr>
          <w:color w:val="auto"/>
          <w:sz w:val="28"/>
          <w:szCs w:val="28"/>
        </w:rPr>
        <w:t>电子版</w:t>
      </w:r>
      <w:r>
        <w:rPr>
          <w:rFonts w:hint="eastAsia"/>
          <w:color w:val="auto"/>
          <w:sz w:val="28"/>
          <w:szCs w:val="28"/>
          <w:lang w:eastAsia="zh-CN"/>
        </w:rPr>
        <w:t>请</w:t>
      </w:r>
      <w:r>
        <w:rPr>
          <w:rFonts w:hint="eastAsia"/>
          <w:color w:val="auto"/>
          <w:sz w:val="28"/>
          <w:szCs w:val="28"/>
          <w:lang w:val="en-US" w:eastAsia="zh-CN"/>
        </w:rPr>
        <w:t>发</w:t>
      </w:r>
      <w:r>
        <w:rPr>
          <w:color w:val="auto"/>
          <w:sz w:val="28"/>
          <w:szCs w:val="28"/>
        </w:rPr>
        <w:t>至邮箱</w:t>
      </w:r>
      <w:r>
        <w:rPr>
          <w:rFonts w:hint="eastAsia"/>
          <w:color w:val="auto"/>
          <w:sz w:val="28"/>
          <w:szCs w:val="28"/>
          <w:lang w:val="en-US" w:eastAsia="zh-CN"/>
        </w:rPr>
        <w:t>463399896</w:t>
      </w:r>
      <w:r>
        <w:rPr>
          <w:rFonts w:hint="eastAsia"/>
          <w:color w:val="auto"/>
          <w:sz w:val="28"/>
          <w:szCs w:val="28"/>
        </w:rPr>
        <w:t>@qq.com</w:t>
      </w:r>
      <w:r>
        <w:rPr>
          <w:color w:val="auto"/>
          <w:sz w:val="28"/>
          <w:szCs w:val="28"/>
        </w:rPr>
        <w:fldChar w:fldCharType="end"/>
      </w:r>
      <w:r>
        <w:rPr>
          <w:rFonts w:hint="eastAsia"/>
          <w:color w:val="auto"/>
          <w:sz w:val="28"/>
          <w:szCs w:val="28"/>
        </w:rPr>
        <w:t>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五、</w:t>
      </w:r>
      <w:r>
        <w:rPr>
          <w:rFonts w:hint="default"/>
          <w:b/>
          <w:bCs/>
          <w:sz w:val="28"/>
          <w:szCs w:val="28"/>
        </w:rPr>
        <w:t>培训地点及时间</w:t>
      </w:r>
    </w:p>
    <w:p>
      <w:pPr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　　</w:t>
      </w:r>
      <w:r>
        <w:rPr>
          <w:rFonts w:hint="default"/>
          <w:b w:val="0"/>
          <w:bCs w:val="0"/>
          <w:sz w:val="28"/>
          <w:szCs w:val="28"/>
        </w:rPr>
        <w:t>具体培训</w:t>
      </w:r>
      <w:r>
        <w:rPr>
          <w:rFonts w:hint="eastAsia"/>
          <w:b w:val="0"/>
          <w:bCs w:val="0"/>
          <w:sz w:val="28"/>
          <w:szCs w:val="28"/>
          <w:lang w:eastAsia="zh-CN"/>
        </w:rPr>
        <w:t>时间及地点</w:t>
      </w:r>
      <w:r>
        <w:rPr>
          <w:rFonts w:hint="default"/>
          <w:b w:val="0"/>
          <w:bCs w:val="0"/>
          <w:sz w:val="28"/>
          <w:szCs w:val="28"/>
        </w:rPr>
        <w:t>另行通知。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联系方式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联系人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:  王工      联系电话： 0571—88399161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 徐工      联系电话： 0571—88393301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其他事项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培训后发放《培训合格证书》，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培训学时</w:t>
      </w:r>
      <w:r>
        <w:rPr>
          <w:rFonts w:hint="eastAsia" w:ascii="宋体" w:hAnsi="宋体" w:eastAsia="宋体" w:cs="宋体"/>
          <w:sz w:val="28"/>
          <w:szCs w:val="28"/>
        </w:rPr>
        <w:t>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纳入</w:t>
      </w:r>
      <w:r>
        <w:rPr>
          <w:rFonts w:hint="eastAsia" w:ascii="宋体" w:hAnsi="宋体" w:eastAsia="宋体" w:cs="宋体"/>
          <w:sz w:val="28"/>
          <w:szCs w:val="28"/>
        </w:rPr>
        <w:t>专业技术人员继续教育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2、请各企业积极组织</w:t>
      </w:r>
      <w:r>
        <w:rPr>
          <w:rFonts w:hint="eastAsia" w:ascii="宋体" w:hAnsi="宋体" w:eastAsia="宋体" w:cs="宋体"/>
          <w:sz w:val="28"/>
          <w:szCs w:val="28"/>
        </w:rPr>
        <w:t>有关人员参加本次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3920" w:firstLineChars="1400"/>
        <w:jc w:val="both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杭州市建设工程质量安全管理协会</w:t>
      </w:r>
    </w:p>
    <w:p>
      <w:pPr>
        <w:numPr>
          <w:ilvl w:val="0"/>
          <w:numId w:val="0"/>
        </w:numPr>
        <w:ind w:left="5588" w:leftChars="2261" w:hanging="840" w:hangingChars="300"/>
        <w:jc w:val="both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施工机械安全分会</w:t>
      </w:r>
    </w:p>
    <w:p>
      <w:pPr>
        <w:numPr>
          <w:ilvl w:val="0"/>
          <w:numId w:val="0"/>
        </w:numPr>
        <w:ind w:firstLine="5040" w:firstLineChars="1800"/>
        <w:jc w:val="both"/>
        <w:rPr>
          <w:rFonts w:hint="eastAsia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2024年4月29日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参加培训人员报名表</w:t>
      </w:r>
    </w:p>
    <w:p>
      <w:pPr>
        <w:ind w:firstLine="3253" w:firstLineChars="900"/>
        <w:rPr>
          <w:rFonts w:ascii="黑体" w:hAnsi="黑体" w:eastAsia="黑体"/>
          <w:b/>
          <w:sz w:val="36"/>
          <w:szCs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262"/>
        <w:gridCol w:w="773"/>
        <w:gridCol w:w="529"/>
        <w:gridCol w:w="608"/>
        <w:gridCol w:w="258"/>
        <w:gridCol w:w="916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企业注册地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税号</w:t>
            </w:r>
          </w:p>
        </w:tc>
        <w:tc>
          <w:tcPr>
            <w:tcW w:w="7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是否</w:t>
            </w:r>
          </w:p>
          <w:p>
            <w:pPr>
              <w:bidi w:val="0"/>
              <w:spacing w:line="240" w:lineRule="auto"/>
              <w:jc w:val="center"/>
              <w:rPr>
                <w:rFonts w:hint="default" w:eastAsiaTheme="minorEastAsia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开专票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接收发票人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8"/>
              </w:rPr>
            </w:pPr>
            <w:r>
              <w:rPr>
                <w:rFonts w:hint="eastAsia"/>
                <w:sz w:val="28"/>
                <w:szCs w:val="36"/>
              </w:rPr>
              <w:t>手机号码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参加培训人员信息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开票信息（专票的请写详细）</w:t>
            </w:r>
          </w:p>
        </w:tc>
        <w:tc>
          <w:tcPr>
            <w:tcW w:w="7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</w:rPr>
        <w:t>注：此表可复印报名表电子版发至：</w:t>
      </w:r>
      <w:r>
        <w:rPr>
          <w:rFonts w:hint="eastAsia"/>
          <w:sz w:val="30"/>
          <w:szCs w:val="30"/>
          <w:lang w:val="en-US" w:eastAsia="zh-CN"/>
        </w:rPr>
        <w:t>463399896</w:t>
      </w:r>
      <w:r>
        <w:rPr>
          <w:sz w:val="30"/>
          <w:szCs w:val="30"/>
        </w:rPr>
        <w:t>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D8CB10"/>
    <w:multiLevelType w:val="singleLevel"/>
    <w:tmpl w:val="ADD8CB1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E605AE0"/>
    <w:multiLevelType w:val="singleLevel"/>
    <w:tmpl w:val="4E605AE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YWVkZWJiNGE4ZjMwYWI5NDEzYjA4Njg2YTM3ZDMifQ=="/>
  </w:docVars>
  <w:rsids>
    <w:rsidRoot w:val="461E1424"/>
    <w:rsid w:val="057E6B28"/>
    <w:rsid w:val="069F2EFB"/>
    <w:rsid w:val="0CBB7CDF"/>
    <w:rsid w:val="13BC66EC"/>
    <w:rsid w:val="14016F0F"/>
    <w:rsid w:val="142E230D"/>
    <w:rsid w:val="1782140A"/>
    <w:rsid w:val="1C146A57"/>
    <w:rsid w:val="39E1286A"/>
    <w:rsid w:val="3A697CD2"/>
    <w:rsid w:val="43000CB7"/>
    <w:rsid w:val="461E1424"/>
    <w:rsid w:val="49C10812"/>
    <w:rsid w:val="55AE4F01"/>
    <w:rsid w:val="582D7AD9"/>
    <w:rsid w:val="59A81159"/>
    <w:rsid w:val="5BDC7940"/>
    <w:rsid w:val="5F3F45F9"/>
    <w:rsid w:val="660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2024-04-10T01:43:00Z</dcterms:created>
  <dc:creator>Administrator</dc:creator>
  <cp:lastModifiedBy>PC231026-01</cp:lastModifiedBy>
  <cp:lastPrinted>2024-04-29T06:20:00Z</cp:lastPrinted>
  <dcterms:modified xsi:type="dcterms:W3CDTF">2024-05-07T04:05:28Z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B0F4843B0C81485C8CD3B37C6474C69B_13</vt:lpwstr>
  </property>
</Properties>
</file>