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8" w:rsidRPr="009D2789" w:rsidRDefault="00E66958" w:rsidP="00E66958">
      <w:pPr>
        <w:jc w:val="center"/>
        <w:rPr>
          <w:rFonts w:ascii="宋体" w:hAnsi="宋体" w:cs="宋体"/>
          <w:color w:val="FF0000"/>
          <w:w w:val="60"/>
          <w:sz w:val="80"/>
          <w:szCs w:val="88"/>
        </w:rPr>
      </w:pPr>
      <w:r w:rsidRPr="009D2789">
        <w:rPr>
          <w:rFonts w:ascii="宋体" w:hAnsi="宋体" w:cs="宋体" w:hint="eastAsia"/>
          <w:color w:val="FF0000"/>
          <w:w w:val="60"/>
          <w:sz w:val="80"/>
          <w:szCs w:val="88"/>
        </w:rPr>
        <w:t>杭州市建设工程质量安全管理协会文件</w:t>
      </w:r>
    </w:p>
    <w:p w:rsidR="00E66958" w:rsidRPr="00E66958" w:rsidRDefault="00E66958" w:rsidP="00E66958">
      <w:pPr>
        <w:jc w:val="center"/>
        <w:rPr>
          <w:rFonts w:asciiTheme="minorEastAsia" w:hAnsiTheme="minorEastAsia"/>
          <w:sz w:val="24"/>
          <w:szCs w:val="24"/>
        </w:rPr>
      </w:pPr>
      <w:r w:rsidRPr="00D06BC4">
        <w:rPr>
          <w:rFonts w:asciiTheme="minorEastAsia" w:hAnsiTheme="minorEastAsia"/>
          <w:sz w:val="24"/>
          <w:szCs w:val="24"/>
        </w:rPr>
        <w:t>杭质安协</w:t>
      </w:r>
      <w:r w:rsidRPr="00D06BC4">
        <w:rPr>
          <w:rFonts w:asciiTheme="minorEastAsia" w:hAnsiTheme="minorEastAsia" w:hint="eastAsia"/>
          <w:sz w:val="24"/>
          <w:szCs w:val="24"/>
        </w:rPr>
        <w:t>[20</w:t>
      </w:r>
      <w:r w:rsidR="00691762">
        <w:rPr>
          <w:rFonts w:asciiTheme="minorEastAsia" w:hAnsiTheme="minorEastAsia" w:hint="eastAsia"/>
          <w:sz w:val="24"/>
          <w:szCs w:val="24"/>
        </w:rPr>
        <w:t>20</w:t>
      </w:r>
      <w:r w:rsidRPr="00D06BC4">
        <w:rPr>
          <w:rFonts w:asciiTheme="minorEastAsia" w:hAnsiTheme="minorEastAsia" w:hint="eastAsia"/>
          <w:sz w:val="24"/>
          <w:szCs w:val="24"/>
        </w:rPr>
        <w:t>]</w:t>
      </w:r>
      <w:r w:rsidR="00691762">
        <w:rPr>
          <w:rFonts w:asciiTheme="minorEastAsia" w:hAnsiTheme="minorEastAsia" w:hint="eastAsia"/>
          <w:sz w:val="24"/>
          <w:szCs w:val="24"/>
        </w:rPr>
        <w:t>7</w:t>
      </w:r>
      <w:r w:rsidRPr="00D06BC4">
        <w:rPr>
          <w:rFonts w:asciiTheme="minorEastAsia" w:hAnsiTheme="minorEastAsia" w:hint="eastAsia"/>
          <w:sz w:val="24"/>
          <w:szCs w:val="24"/>
        </w:rPr>
        <w:t>号</w:t>
      </w:r>
    </w:p>
    <w:p w:rsidR="00302CDD" w:rsidRPr="00E66958" w:rsidRDefault="00D70F02" w:rsidP="00E66958"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 w:rsidRPr="00D70F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25pt;margin-top:38pt;width:462.55pt;height:0;z-index:251658240" o:connectortype="straight" strokecolor="red" strokeweight="2.5pt"/>
        </w:pict>
      </w:r>
      <w:r w:rsidR="00E66958"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 xml:space="preserve"> </w:t>
      </w:r>
    </w:p>
    <w:p w:rsidR="00691762" w:rsidRDefault="003B66E1" w:rsidP="00302CDD">
      <w:pPr>
        <w:jc w:val="center"/>
        <w:rPr>
          <w:rFonts w:asciiTheme="minorEastAsia" w:hAnsiTheme="minorEastAsia"/>
          <w:b/>
          <w:sz w:val="32"/>
          <w:szCs w:val="32"/>
        </w:rPr>
      </w:pPr>
      <w:r w:rsidRPr="00D06BC4">
        <w:rPr>
          <w:rFonts w:asciiTheme="minorEastAsia" w:hAnsiTheme="minorEastAsia" w:hint="eastAsia"/>
          <w:b/>
          <w:sz w:val="32"/>
          <w:szCs w:val="32"/>
        </w:rPr>
        <w:t>关于</w:t>
      </w:r>
      <w:r w:rsidR="00302CDD" w:rsidRPr="00D06BC4">
        <w:rPr>
          <w:rFonts w:asciiTheme="minorEastAsia" w:hAnsiTheme="minorEastAsia" w:hint="eastAsia"/>
          <w:b/>
          <w:sz w:val="32"/>
          <w:szCs w:val="32"/>
        </w:rPr>
        <w:t>杭州市建设工程结构优质奖专家库</w:t>
      </w:r>
    </w:p>
    <w:p w:rsidR="00302CDD" w:rsidRPr="00D06BC4" w:rsidRDefault="00302CDD" w:rsidP="00302CDD">
      <w:pPr>
        <w:jc w:val="center"/>
        <w:rPr>
          <w:rFonts w:asciiTheme="minorEastAsia" w:hAnsiTheme="minorEastAsia"/>
          <w:b/>
          <w:sz w:val="32"/>
          <w:szCs w:val="32"/>
        </w:rPr>
      </w:pPr>
      <w:r w:rsidRPr="00D06BC4">
        <w:rPr>
          <w:rFonts w:asciiTheme="minorEastAsia" w:hAnsiTheme="minorEastAsia" w:hint="eastAsia"/>
          <w:b/>
          <w:sz w:val="32"/>
          <w:szCs w:val="32"/>
        </w:rPr>
        <w:t>人员名单</w:t>
      </w:r>
      <w:r w:rsidR="00D06BC4" w:rsidRPr="00D06BC4">
        <w:rPr>
          <w:rFonts w:asciiTheme="minorEastAsia" w:hAnsiTheme="minorEastAsia" w:hint="eastAsia"/>
          <w:b/>
          <w:sz w:val="32"/>
          <w:szCs w:val="32"/>
        </w:rPr>
        <w:t>调整</w:t>
      </w:r>
      <w:r w:rsidR="003B66E1" w:rsidRPr="00D06BC4">
        <w:rPr>
          <w:rFonts w:asciiTheme="minorEastAsia" w:hAnsiTheme="minorEastAsia" w:hint="eastAsia"/>
          <w:b/>
          <w:sz w:val="32"/>
          <w:szCs w:val="32"/>
        </w:rPr>
        <w:t>的公告</w:t>
      </w:r>
    </w:p>
    <w:p w:rsidR="00302CDD" w:rsidRDefault="00302CDD" w:rsidP="00302CDD">
      <w:pPr>
        <w:jc w:val="center"/>
        <w:rPr>
          <w:rFonts w:asciiTheme="minorEastAsia" w:hAnsiTheme="minorEastAsia"/>
          <w:sz w:val="28"/>
          <w:szCs w:val="28"/>
        </w:rPr>
      </w:pPr>
      <w:r w:rsidRPr="00D06BC4">
        <w:rPr>
          <w:rFonts w:asciiTheme="minorEastAsia" w:hAnsiTheme="minorEastAsia" w:hint="eastAsia"/>
          <w:sz w:val="28"/>
          <w:szCs w:val="28"/>
        </w:rPr>
        <w:t>（20</w:t>
      </w:r>
      <w:r w:rsidR="00691762">
        <w:rPr>
          <w:rFonts w:asciiTheme="minorEastAsia" w:hAnsiTheme="minorEastAsia" w:hint="eastAsia"/>
          <w:sz w:val="28"/>
          <w:szCs w:val="28"/>
        </w:rPr>
        <w:t>20</w:t>
      </w:r>
      <w:r w:rsidRPr="00D06BC4">
        <w:rPr>
          <w:rFonts w:asciiTheme="minorEastAsia" w:hAnsiTheme="minorEastAsia" w:hint="eastAsia"/>
          <w:sz w:val="28"/>
          <w:szCs w:val="28"/>
        </w:rPr>
        <w:t>年</w:t>
      </w:r>
      <w:r w:rsidR="00D06BC4" w:rsidRPr="00D06BC4">
        <w:rPr>
          <w:rFonts w:asciiTheme="minorEastAsia" w:hAnsiTheme="minorEastAsia" w:hint="eastAsia"/>
          <w:sz w:val="28"/>
          <w:szCs w:val="28"/>
        </w:rPr>
        <w:t>版</w:t>
      </w:r>
      <w:r w:rsidRPr="00D06BC4">
        <w:rPr>
          <w:rFonts w:asciiTheme="minorEastAsia" w:hAnsiTheme="minorEastAsia" w:hint="eastAsia"/>
          <w:sz w:val="28"/>
          <w:szCs w:val="28"/>
        </w:rPr>
        <w:t>）</w:t>
      </w:r>
    </w:p>
    <w:p w:rsidR="00691762" w:rsidRPr="00D06BC4" w:rsidRDefault="00691762" w:rsidP="00302CDD">
      <w:pPr>
        <w:jc w:val="center"/>
        <w:rPr>
          <w:rFonts w:asciiTheme="minorEastAsia" w:hAnsiTheme="minorEastAsia"/>
          <w:sz w:val="28"/>
          <w:szCs w:val="28"/>
        </w:rPr>
      </w:pPr>
    </w:p>
    <w:p w:rsidR="00D06BC4" w:rsidRPr="00691762" w:rsidRDefault="00D06BC4" w:rsidP="00D06B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91762">
        <w:rPr>
          <w:rFonts w:asciiTheme="minorEastAsia" w:hAnsiTheme="minorEastAsia" w:hint="eastAsia"/>
          <w:sz w:val="28"/>
          <w:szCs w:val="28"/>
        </w:rPr>
        <w:t>根据杭州市建设工程结构优质奖专家库人选“实行动态管理、适时进行调整、专业设置合理”的管理办法，</w:t>
      </w:r>
      <w:r w:rsidR="001943C3">
        <w:rPr>
          <w:rFonts w:asciiTheme="minorEastAsia" w:hAnsiTheme="minorEastAsia" w:hint="eastAsia"/>
          <w:sz w:val="28"/>
          <w:szCs w:val="28"/>
        </w:rPr>
        <w:t>针</w:t>
      </w:r>
      <w:r w:rsidRPr="00691762">
        <w:rPr>
          <w:rFonts w:asciiTheme="minorEastAsia" w:hAnsiTheme="minorEastAsia" w:hint="eastAsia"/>
          <w:sz w:val="28"/>
          <w:szCs w:val="28"/>
        </w:rPr>
        <w:t>对部分</w:t>
      </w:r>
      <w:r w:rsidR="001943C3">
        <w:rPr>
          <w:rFonts w:asciiTheme="minorEastAsia" w:hAnsiTheme="minorEastAsia" w:hint="eastAsia"/>
          <w:sz w:val="28"/>
          <w:szCs w:val="28"/>
        </w:rPr>
        <w:t>离职</w:t>
      </w:r>
      <w:r w:rsidR="001943C3" w:rsidRPr="00691762">
        <w:rPr>
          <w:rFonts w:asciiTheme="minorEastAsia" w:hAnsiTheme="minorEastAsia" w:hint="eastAsia"/>
          <w:sz w:val="28"/>
          <w:szCs w:val="28"/>
        </w:rPr>
        <w:t>退休</w:t>
      </w:r>
      <w:r w:rsidRPr="00691762">
        <w:rPr>
          <w:rFonts w:asciiTheme="minorEastAsia" w:hAnsiTheme="minorEastAsia" w:hint="eastAsia"/>
          <w:sz w:val="28"/>
          <w:szCs w:val="28"/>
        </w:rPr>
        <w:t>人员</w:t>
      </w:r>
      <w:r w:rsidR="001943C3">
        <w:rPr>
          <w:rFonts w:asciiTheme="minorEastAsia" w:hAnsiTheme="minorEastAsia" w:hint="eastAsia"/>
          <w:sz w:val="28"/>
          <w:szCs w:val="28"/>
        </w:rPr>
        <w:t>及</w:t>
      </w:r>
      <w:r w:rsidRPr="00691762">
        <w:rPr>
          <w:rFonts w:asciiTheme="minorEastAsia" w:hAnsiTheme="minorEastAsia" w:hint="eastAsia"/>
          <w:sz w:val="28"/>
          <w:szCs w:val="28"/>
        </w:rPr>
        <w:t>工作单位调动等原因作出</w:t>
      </w:r>
      <w:r w:rsidR="001943C3">
        <w:rPr>
          <w:rFonts w:asciiTheme="minorEastAsia" w:hAnsiTheme="minorEastAsia" w:hint="eastAsia"/>
          <w:sz w:val="28"/>
          <w:szCs w:val="28"/>
        </w:rPr>
        <w:t>了</w:t>
      </w:r>
      <w:r w:rsidRPr="00691762">
        <w:rPr>
          <w:rFonts w:asciiTheme="minorEastAsia" w:hAnsiTheme="minorEastAsia" w:hint="eastAsia"/>
          <w:sz w:val="28"/>
          <w:szCs w:val="28"/>
        </w:rPr>
        <w:t>调整，并接受了部分单位向杭州市建设工程质量安全管理协会</w:t>
      </w:r>
      <w:r w:rsidR="001943C3">
        <w:rPr>
          <w:rFonts w:asciiTheme="minorEastAsia" w:hAnsiTheme="minorEastAsia" w:hint="eastAsia"/>
          <w:sz w:val="28"/>
          <w:szCs w:val="28"/>
        </w:rPr>
        <w:t>递交</w:t>
      </w:r>
      <w:r w:rsidRPr="00691762">
        <w:rPr>
          <w:rFonts w:asciiTheme="minorEastAsia" w:hAnsiTheme="minorEastAsia" w:hint="eastAsia"/>
          <w:sz w:val="28"/>
          <w:szCs w:val="28"/>
        </w:rPr>
        <w:t>推荐加入专家库人选和人选更换的要求，相关资料经审核</w:t>
      </w:r>
      <w:r w:rsidR="001943C3">
        <w:rPr>
          <w:rFonts w:asciiTheme="minorEastAsia" w:hAnsiTheme="minorEastAsia" w:hint="eastAsia"/>
          <w:sz w:val="28"/>
          <w:szCs w:val="28"/>
        </w:rPr>
        <w:t>后</w:t>
      </w:r>
      <w:r w:rsidRPr="00691762">
        <w:rPr>
          <w:rFonts w:asciiTheme="minorEastAsia" w:hAnsiTheme="minorEastAsia" w:hint="eastAsia"/>
          <w:sz w:val="28"/>
          <w:szCs w:val="28"/>
        </w:rPr>
        <w:t>符合</w:t>
      </w:r>
      <w:r w:rsidR="001943C3">
        <w:rPr>
          <w:rFonts w:asciiTheme="minorEastAsia" w:hAnsiTheme="minorEastAsia" w:hint="eastAsia"/>
          <w:sz w:val="28"/>
          <w:szCs w:val="28"/>
        </w:rPr>
        <w:t>相关</w:t>
      </w:r>
      <w:r w:rsidRPr="00691762">
        <w:rPr>
          <w:rFonts w:asciiTheme="minorEastAsia" w:hAnsiTheme="minorEastAsia" w:hint="eastAsia"/>
          <w:sz w:val="28"/>
          <w:szCs w:val="28"/>
        </w:rPr>
        <w:t>要求。现将20</w:t>
      </w:r>
      <w:r w:rsidR="00691762" w:rsidRPr="00691762">
        <w:rPr>
          <w:rFonts w:asciiTheme="minorEastAsia" w:hAnsiTheme="minorEastAsia" w:hint="eastAsia"/>
          <w:sz w:val="28"/>
          <w:szCs w:val="28"/>
        </w:rPr>
        <w:t>20</w:t>
      </w:r>
      <w:r w:rsidRPr="00691762">
        <w:rPr>
          <w:rFonts w:asciiTheme="minorEastAsia" w:hAnsiTheme="minorEastAsia" w:hint="eastAsia"/>
          <w:sz w:val="28"/>
          <w:szCs w:val="28"/>
        </w:rPr>
        <w:t>年度杭州市建设工程结构优质奖专家库人员调整</w:t>
      </w:r>
      <w:r w:rsidR="001943C3">
        <w:rPr>
          <w:rFonts w:asciiTheme="minorEastAsia" w:hAnsiTheme="minorEastAsia" w:hint="eastAsia"/>
          <w:sz w:val="28"/>
          <w:szCs w:val="28"/>
        </w:rPr>
        <w:t>后的</w:t>
      </w:r>
      <w:r w:rsidRPr="00691762">
        <w:rPr>
          <w:rFonts w:asciiTheme="minorEastAsia" w:hAnsiTheme="minorEastAsia" w:hint="eastAsia"/>
          <w:sz w:val="28"/>
          <w:szCs w:val="28"/>
        </w:rPr>
        <w:t>名单予以公</w:t>
      </w:r>
      <w:r w:rsidR="001943C3">
        <w:rPr>
          <w:rFonts w:asciiTheme="minorEastAsia" w:hAnsiTheme="minorEastAsia" w:hint="eastAsia"/>
          <w:sz w:val="28"/>
          <w:szCs w:val="28"/>
        </w:rPr>
        <w:t>告</w:t>
      </w:r>
      <w:r w:rsidRPr="00691762">
        <w:rPr>
          <w:rFonts w:asciiTheme="minorEastAsia" w:hAnsiTheme="minorEastAsia" w:hint="eastAsia"/>
          <w:sz w:val="28"/>
          <w:szCs w:val="28"/>
        </w:rPr>
        <w:t>。</w:t>
      </w:r>
    </w:p>
    <w:p w:rsidR="00302CDD" w:rsidRPr="00691762" w:rsidRDefault="00302CDD" w:rsidP="00F939E5">
      <w:pPr>
        <w:ind w:firstLineChars="200" w:firstLine="656"/>
        <w:rPr>
          <w:rFonts w:asciiTheme="minorEastAsia" w:hAnsiTheme="minorEastAsia"/>
          <w:color w:val="232323"/>
          <w:spacing w:val="24"/>
          <w:sz w:val="28"/>
          <w:szCs w:val="28"/>
        </w:rPr>
      </w:pPr>
    </w:p>
    <w:p w:rsidR="0053181C" w:rsidRPr="0053181C" w:rsidRDefault="00302CDD" w:rsidP="0053181C">
      <w:pPr>
        <w:jc w:val="center"/>
        <w:rPr>
          <w:rFonts w:asciiTheme="minorEastAsia" w:hAnsiTheme="minorEastAsia"/>
          <w:sz w:val="24"/>
          <w:szCs w:val="24"/>
        </w:rPr>
      </w:pPr>
      <w:r w:rsidRPr="0053181C">
        <w:rPr>
          <w:rFonts w:asciiTheme="minorEastAsia" w:hAnsiTheme="minorEastAsia" w:hint="eastAsia"/>
          <w:color w:val="232323"/>
          <w:spacing w:val="24"/>
          <w:sz w:val="24"/>
          <w:szCs w:val="24"/>
        </w:rPr>
        <w:t>附</w:t>
      </w:r>
      <w:r w:rsidR="00CB0420" w:rsidRPr="0053181C">
        <w:rPr>
          <w:rFonts w:asciiTheme="minorEastAsia" w:hAnsiTheme="minorEastAsia" w:hint="eastAsia"/>
          <w:color w:val="232323"/>
          <w:spacing w:val="24"/>
          <w:sz w:val="24"/>
          <w:szCs w:val="24"/>
        </w:rPr>
        <w:t>件</w:t>
      </w:r>
      <w:r w:rsidRPr="0053181C">
        <w:rPr>
          <w:rFonts w:asciiTheme="minorEastAsia" w:hAnsiTheme="minorEastAsia" w:hint="eastAsia"/>
          <w:color w:val="232323"/>
          <w:spacing w:val="24"/>
          <w:sz w:val="24"/>
          <w:szCs w:val="24"/>
        </w:rPr>
        <w:t>：</w:t>
      </w:r>
      <w:r w:rsidRPr="0053181C">
        <w:rPr>
          <w:rFonts w:asciiTheme="minorEastAsia" w:hAnsiTheme="minorEastAsia" w:hint="eastAsia"/>
          <w:bCs/>
          <w:color w:val="232323"/>
          <w:spacing w:val="24"/>
          <w:sz w:val="24"/>
          <w:szCs w:val="24"/>
        </w:rPr>
        <w:t>杭州市建设工程结构优质奖专家库人员名单</w:t>
      </w:r>
      <w:r w:rsidR="0053181C" w:rsidRPr="0053181C">
        <w:rPr>
          <w:rFonts w:asciiTheme="minorEastAsia" w:hAnsiTheme="minorEastAsia" w:hint="eastAsia"/>
          <w:sz w:val="24"/>
          <w:szCs w:val="24"/>
        </w:rPr>
        <w:t>（2020年</w:t>
      </w:r>
      <w:r w:rsidR="00D5477E">
        <w:rPr>
          <w:rFonts w:asciiTheme="minorEastAsia" w:hAnsiTheme="minorEastAsia" w:hint="eastAsia"/>
          <w:sz w:val="24"/>
          <w:szCs w:val="24"/>
        </w:rPr>
        <w:t>调整</w:t>
      </w:r>
      <w:r w:rsidR="0053181C" w:rsidRPr="0053181C">
        <w:rPr>
          <w:rFonts w:asciiTheme="minorEastAsia" w:hAnsiTheme="minorEastAsia" w:hint="eastAsia"/>
          <w:sz w:val="24"/>
          <w:szCs w:val="24"/>
        </w:rPr>
        <w:t>）</w:t>
      </w:r>
    </w:p>
    <w:p w:rsidR="00302CDD" w:rsidRPr="00691762" w:rsidRDefault="00302CDD" w:rsidP="00F939E5">
      <w:pPr>
        <w:widowControl/>
        <w:shd w:val="clear" w:color="auto" w:fill="FFFFFF"/>
        <w:spacing w:beforeAutospacing="1" w:after="100" w:afterAutospacing="1"/>
        <w:ind w:firstLineChars="200" w:firstLine="656"/>
        <w:jc w:val="left"/>
        <w:textAlignment w:val="baseline"/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</w:pPr>
    </w:p>
    <w:p w:rsidR="00302CDD" w:rsidRPr="00691762" w:rsidRDefault="00302CDD" w:rsidP="00302CDD">
      <w:pPr>
        <w:widowControl/>
        <w:shd w:val="clear" w:color="auto" w:fill="FFFFFF"/>
        <w:spacing w:beforeAutospacing="1" w:after="100" w:afterAutospacing="1"/>
        <w:jc w:val="center"/>
        <w:textAlignment w:val="baseline"/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</w:pPr>
    </w:p>
    <w:p w:rsidR="00302CDD" w:rsidRPr="00691762" w:rsidRDefault="00CB0420" w:rsidP="00302CDD">
      <w:pPr>
        <w:widowControl/>
        <w:shd w:val="clear" w:color="auto" w:fill="FFFFFF"/>
        <w:spacing w:beforeAutospacing="1" w:after="100" w:afterAutospacing="1"/>
        <w:jc w:val="center"/>
        <w:textAlignment w:val="baseline"/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</w:pPr>
      <w:r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 xml:space="preserve">             </w:t>
      </w:r>
      <w:r w:rsidR="00302CDD"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杭州市建设工程质量安全管理协会</w:t>
      </w:r>
    </w:p>
    <w:p w:rsidR="00691762" w:rsidRPr="00D06BC4" w:rsidRDefault="00F939E5" w:rsidP="001943C3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</w:pPr>
      <w:r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 xml:space="preserve">             </w:t>
      </w:r>
      <w:r w:rsidR="00302CDD" w:rsidRPr="00691762"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  <w:t>20</w:t>
      </w:r>
      <w:r w:rsidR="00691762"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20</w:t>
      </w:r>
      <w:r w:rsidR="00302CDD"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年</w:t>
      </w:r>
      <w:r w:rsidR="00302CDD" w:rsidRPr="00691762">
        <w:rPr>
          <w:rFonts w:asciiTheme="minorEastAsia" w:hAnsiTheme="minorEastAsia" w:cs="宋体"/>
          <w:color w:val="232323"/>
          <w:spacing w:val="24"/>
          <w:kern w:val="0"/>
          <w:sz w:val="28"/>
          <w:szCs w:val="28"/>
        </w:rPr>
        <w:t>1</w:t>
      </w:r>
      <w:r w:rsidR="006E2F7E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0</w:t>
      </w:r>
      <w:r w:rsidR="00302CDD"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月</w:t>
      </w:r>
      <w:r w:rsidR="006E2F7E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30</w:t>
      </w:r>
      <w:r w:rsidR="00302CDD" w:rsidRPr="00691762">
        <w:rPr>
          <w:rFonts w:asciiTheme="minorEastAsia" w:hAnsiTheme="minorEastAsia" w:cs="宋体" w:hint="eastAsia"/>
          <w:color w:val="232323"/>
          <w:spacing w:val="24"/>
          <w:kern w:val="0"/>
          <w:sz w:val="28"/>
          <w:szCs w:val="28"/>
        </w:rPr>
        <w:t>日</w:t>
      </w:r>
    </w:p>
    <w:sectPr w:rsidR="00691762" w:rsidRPr="00D06BC4" w:rsidSect="0073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79" w:rsidRDefault="00E31979" w:rsidP="00D06BC4">
      <w:r>
        <w:separator/>
      </w:r>
    </w:p>
  </w:endnote>
  <w:endnote w:type="continuationSeparator" w:id="0">
    <w:p w:rsidR="00E31979" w:rsidRDefault="00E31979" w:rsidP="00D0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79" w:rsidRDefault="00E31979" w:rsidP="00D06BC4">
      <w:r>
        <w:separator/>
      </w:r>
    </w:p>
  </w:footnote>
  <w:footnote w:type="continuationSeparator" w:id="0">
    <w:p w:rsidR="00E31979" w:rsidRDefault="00E31979" w:rsidP="00D06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CDD"/>
    <w:rsid w:val="00017820"/>
    <w:rsid w:val="001304F0"/>
    <w:rsid w:val="001943C3"/>
    <w:rsid w:val="00302CDD"/>
    <w:rsid w:val="003B66E1"/>
    <w:rsid w:val="003E08C6"/>
    <w:rsid w:val="003F0CF8"/>
    <w:rsid w:val="00420E3C"/>
    <w:rsid w:val="004B57C3"/>
    <w:rsid w:val="004C2C99"/>
    <w:rsid w:val="004F7C7C"/>
    <w:rsid w:val="0053181C"/>
    <w:rsid w:val="0063083D"/>
    <w:rsid w:val="00687858"/>
    <w:rsid w:val="00691762"/>
    <w:rsid w:val="006E2F7E"/>
    <w:rsid w:val="00710887"/>
    <w:rsid w:val="00732F5A"/>
    <w:rsid w:val="0075288B"/>
    <w:rsid w:val="00774536"/>
    <w:rsid w:val="007C7205"/>
    <w:rsid w:val="00803328"/>
    <w:rsid w:val="008630F6"/>
    <w:rsid w:val="00A67E78"/>
    <w:rsid w:val="00AF563C"/>
    <w:rsid w:val="00B128DE"/>
    <w:rsid w:val="00B378EB"/>
    <w:rsid w:val="00CB0420"/>
    <w:rsid w:val="00D06BC4"/>
    <w:rsid w:val="00D5477E"/>
    <w:rsid w:val="00D70F02"/>
    <w:rsid w:val="00E31979"/>
    <w:rsid w:val="00E66958"/>
    <w:rsid w:val="00F07DBB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06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6B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6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6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4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2020-11-03T01:11:00Z</cp:lastPrinted>
  <dcterms:created xsi:type="dcterms:W3CDTF">2019-11-05T02:09:00Z</dcterms:created>
  <dcterms:modified xsi:type="dcterms:W3CDTF">2020-11-03T02:40:00Z</dcterms:modified>
</cp:coreProperties>
</file>