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D9" w:rsidRDefault="00AD78D9" w:rsidP="00AD78D9">
      <w:pPr>
        <w:jc w:val="center"/>
        <w:rPr>
          <w:rFonts w:asciiTheme="minorEastAsia" w:hAnsiTheme="minorEastAsia"/>
          <w:b/>
          <w:sz w:val="30"/>
          <w:szCs w:val="30"/>
          <w:shd w:val="clear" w:color="auto" w:fill="F9F9F9"/>
        </w:rPr>
      </w:pPr>
      <w:r w:rsidRPr="00AD78D9">
        <w:rPr>
          <w:rFonts w:asciiTheme="minorEastAsia" w:hAnsiTheme="minorEastAsia"/>
          <w:b/>
          <w:sz w:val="30"/>
          <w:szCs w:val="30"/>
          <w:shd w:val="clear" w:color="auto" w:fill="F9F9F9"/>
        </w:rPr>
        <w:t>关于开展</w:t>
      </w:r>
      <w:r>
        <w:rPr>
          <w:rFonts w:asciiTheme="minorEastAsia" w:hAnsiTheme="minorEastAsia"/>
          <w:b/>
          <w:sz w:val="30"/>
          <w:szCs w:val="30"/>
          <w:shd w:val="clear" w:color="auto" w:fill="F9F9F9"/>
        </w:rPr>
        <w:t>201</w:t>
      </w:r>
      <w:r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5</w:t>
      </w:r>
      <w:r>
        <w:rPr>
          <w:rFonts w:asciiTheme="minorEastAsia" w:hAnsiTheme="minorEastAsia"/>
          <w:b/>
          <w:sz w:val="30"/>
          <w:szCs w:val="30"/>
          <w:shd w:val="clear" w:color="auto" w:fill="F9F9F9"/>
        </w:rPr>
        <w:t>年</w:t>
      </w:r>
      <w:r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上</w:t>
      </w:r>
      <w:r w:rsidRPr="00AD78D9">
        <w:rPr>
          <w:rFonts w:asciiTheme="minorEastAsia" w:hAnsiTheme="minorEastAsia"/>
          <w:b/>
          <w:sz w:val="30"/>
          <w:szCs w:val="30"/>
          <w:shd w:val="clear" w:color="auto" w:fill="F9F9F9"/>
        </w:rPr>
        <w:t>半年度杭州市建设工程 “西湖杯”</w:t>
      </w:r>
    </w:p>
    <w:p w:rsidR="00E16F10" w:rsidRPr="00AD78D9" w:rsidRDefault="00AD78D9" w:rsidP="00AD78D9">
      <w:pPr>
        <w:jc w:val="center"/>
        <w:rPr>
          <w:rFonts w:asciiTheme="minorEastAsia" w:hAnsiTheme="minorEastAsia"/>
          <w:b/>
          <w:sz w:val="30"/>
          <w:szCs w:val="30"/>
          <w:shd w:val="clear" w:color="auto" w:fill="F9F9F9"/>
        </w:rPr>
      </w:pPr>
      <w:r>
        <w:rPr>
          <w:rFonts w:asciiTheme="minorEastAsia" w:hAnsiTheme="minorEastAsia"/>
          <w:b/>
          <w:sz w:val="30"/>
          <w:szCs w:val="30"/>
          <w:shd w:val="clear" w:color="auto" w:fill="F9F9F9"/>
        </w:rPr>
        <w:t>（结构优质奖）</w:t>
      </w:r>
      <w:r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申报</w:t>
      </w:r>
      <w:r w:rsidRPr="00AD78D9">
        <w:rPr>
          <w:rFonts w:asciiTheme="minorEastAsia" w:hAnsiTheme="minorEastAsia"/>
          <w:b/>
          <w:sz w:val="30"/>
          <w:szCs w:val="30"/>
          <w:shd w:val="clear" w:color="auto" w:fill="F9F9F9"/>
        </w:rPr>
        <w:t>工作的通知</w:t>
      </w:r>
    </w:p>
    <w:p w:rsidR="00AD78D9" w:rsidRPr="00AD78D9" w:rsidRDefault="00AD78D9" w:rsidP="00AD78D9">
      <w:pPr>
        <w:rPr>
          <w:rFonts w:asciiTheme="minorEastAsia" w:hAnsiTheme="minorEastAsia"/>
          <w:spacing w:val="19"/>
          <w:sz w:val="28"/>
          <w:szCs w:val="28"/>
        </w:rPr>
      </w:pP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各县（市）区质量安全监督机构、施工企业、有关单位：</w:t>
      </w:r>
    </w:p>
    <w:p w:rsidR="00AD78D9" w:rsidRPr="00AD78D9" w:rsidRDefault="00AD78D9" w:rsidP="00AD78D9">
      <w:pPr>
        <w:rPr>
          <w:rFonts w:asciiTheme="minorEastAsia" w:hAnsiTheme="minorEastAsia"/>
          <w:spacing w:val="19"/>
          <w:sz w:val="28"/>
          <w:szCs w:val="28"/>
        </w:rPr>
      </w:pPr>
      <w:r w:rsidRPr="00AD78D9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 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 xml:space="preserve">  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根据今年工作的总体安排，</w:t>
      </w:r>
      <w:r w:rsidRPr="00AD78D9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201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5年上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半年度杭州市建设工程“西湖杯”（结构优质奖）评选即日起开始申报，现将有关事项通知如下：</w:t>
      </w:r>
    </w:p>
    <w:p w:rsidR="00AD78D9" w:rsidRPr="00AD78D9" w:rsidRDefault="00AD78D9" w:rsidP="00AD78D9">
      <w:pPr>
        <w:rPr>
          <w:rFonts w:asciiTheme="minorEastAsia" w:hAnsiTheme="minorEastAsia"/>
          <w:spacing w:val="19"/>
          <w:sz w:val="28"/>
          <w:szCs w:val="28"/>
        </w:rPr>
      </w:pP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 xml:space="preserve">    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一、参加结构优</w:t>
      </w:r>
      <w:r w:rsidR="003739F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质奖评比的工程必须符合基本建设程序，各项手续的证明文件齐全，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结构</w:t>
      </w:r>
      <w:r w:rsidR="003739F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工程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经各责任主体验收合格。</w:t>
      </w:r>
    </w:p>
    <w:p w:rsidR="00AD78D9" w:rsidRPr="00AD78D9" w:rsidRDefault="00AD78D9" w:rsidP="00AD78D9">
      <w:pPr>
        <w:rPr>
          <w:rFonts w:asciiTheme="minorEastAsia" w:hAnsiTheme="minorEastAsia"/>
          <w:spacing w:val="19"/>
          <w:sz w:val="28"/>
          <w:szCs w:val="28"/>
        </w:rPr>
      </w:pP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 xml:space="preserve">    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二、参评工程应符合《杭州市建设工程“西湖杯”（结构优质奖）评比办法（试行）》（杭建工发</w:t>
      </w:r>
      <w:r w:rsidRPr="00AD78D9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[2011]100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号）文件的要求。</w:t>
      </w:r>
      <w:r w:rsidRPr="00AD78D9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   </w:t>
      </w:r>
    </w:p>
    <w:p w:rsidR="00AD78D9" w:rsidRPr="00AD78D9" w:rsidRDefault="00AD78D9" w:rsidP="00AD78D9">
      <w:pPr>
        <w:rPr>
          <w:rFonts w:asciiTheme="minorEastAsia" w:hAnsiTheme="minorEastAsia"/>
          <w:spacing w:val="19"/>
          <w:sz w:val="28"/>
          <w:szCs w:val="28"/>
        </w:rPr>
      </w:pP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 xml:space="preserve">    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三、申报“西湖杯”（结构优质奖）工程的施工企业应提供有关申报材料，申报材料必须符合《杭州市建设工程“西湖杯”（结构优质奖）评比办法（试行）》的要求。</w:t>
      </w:r>
    </w:p>
    <w:p w:rsidR="00AD78D9" w:rsidRPr="00AD78D9" w:rsidRDefault="00AD78D9" w:rsidP="00AD78D9">
      <w:pPr>
        <w:rPr>
          <w:rFonts w:asciiTheme="minorEastAsia" w:hAnsiTheme="minorEastAsia"/>
          <w:spacing w:val="19"/>
          <w:sz w:val="28"/>
          <w:szCs w:val="28"/>
        </w:rPr>
      </w:pP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 xml:space="preserve">    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本次申报至</w:t>
      </w:r>
      <w:r w:rsidRPr="00AD78D9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201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5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年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6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月</w:t>
      </w:r>
      <w:r w:rsidRPr="00AD78D9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3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0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日截止，请申报单位务必于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6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月</w:t>
      </w:r>
      <w:r w:rsidRPr="00AD78D9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3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0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日前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将材料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报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给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杭州市建设工程质量安全管理协会（杭州市下城区建国北路京都苑</w:t>
      </w:r>
      <w:r w:rsidRPr="00AD78D9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18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幢</w:t>
      </w:r>
      <w:r w:rsidRPr="00AD78D9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2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单元</w:t>
      </w:r>
      <w:r w:rsidRPr="00AD78D9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3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楼），联系人：包振毅，电话：</w:t>
      </w:r>
      <w:r w:rsidRPr="00AD78D9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88393231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，手机：</w:t>
      </w:r>
      <w:r w:rsidRPr="00AD78D9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13958169156</w:t>
      </w:r>
    </w:p>
    <w:p w:rsidR="00AD78D9" w:rsidRDefault="00AD78D9" w:rsidP="00AD78D9">
      <w:pPr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         </w:t>
      </w:r>
    </w:p>
    <w:p w:rsidR="00AD78D9" w:rsidRPr="00AD78D9" w:rsidRDefault="00AD78D9" w:rsidP="00AD78D9">
      <w:pPr>
        <w:rPr>
          <w:rFonts w:asciiTheme="minorEastAsia" w:hAnsiTheme="minorEastAsia"/>
          <w:spacing w:val="19"/>
          <w:sz w:val="28"/>
          <w:szCs w:val="28"/>
        </w:rPr>
      </w:pP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 xml:space="preserve">              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杭州市建设工程质量安全监督总站</w:t>
      </w:r>
    </w:p>
    <w:p w:rsidR="00AD78D9" w:rsidRPr="00AD78D9" w:rsidRDefault="00AD78D9" w:rsidP="00AD78D9">
      <w:pPr>
        <w:rPr>
          <w:rFonts w:asciiTheme="minorEastAsia" w:hAnsiTheme="minorEastAsia"/>
          <w:spacing w:val="19"/>
          <w:sz w:val="28"/>
          <w:szCs w:val="28"/>
        </w:rPr>
      </w:pPr>
      <w:r w:rsidRPr="00AD78D9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        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 xml:space="preserve"> 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杭州市建设工程质量安全管理协会</w:t>
      </w:r>
    </w:p>
    <w:p w:rsidR="00AD78D9" w:rsidRPr="00AD78D9" w:rsidRDefault="00AD78D9" w:rsidP="00AD78D9">
      <w:pPr>
        <w:rPr>
          <w:rFonts w:asciiTheme="minorEastAsia" w:hAnsiTheme="minorEastAsia"/>
          <w:spacing w:val="19"/>
          <w:sz w:val="28"/>
          <w:szCs w:val="28"/>
        </w:rPr>
      </w:pP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 xml:space="preserve">                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201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5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年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6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月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9</w:t>
      </w:r>
      <w:r w:rsidRPr="00AD7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日</w:t>
      </w:r>
    </w:p>
    <w:sectPr w:rsidR="00AD78D9" w:rsidRPr="00AD78D9" w:rsidSect="00F94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78D9"/>
    <w:rsid w:val="00147772"/>
    <w:rsid w:val="0018528B"/>
    <w:rsid w:val="003739F9"/>
    <w:rsid w:val="009C7464"/>
    <w:rsid w:val="00AD78D9"/>
    <w:rsid w:val="00F9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2015-06-08T08:00:00Z</dcterms:created>
  <dcterms:modified xsi:type="dcterms:W3CDTF">2015-06-08T08:14:00Z</dcterms:modified>
</cp:coreProperties>
</file>